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7C6" w:rsidRDefault="000507C6" w:rsidP="00E63D20"/>
    <w:p w:rsidR="00E63D20" w:rsidRPr="00350FAE" w:rsidRDefault="00E63D20" w:rsidP="00E63D20">
      <w:pPr>
        <w:rPr>
          <w:rFonts w:asciiTheme="minorHAnsi" w:hAnsiTheme="minorHAnsi"/>
          <w:sz w:val="22"/>
          <w:szCs w:val="22"/>
        </w:rPr>
      </w:pPr>
    </w:p>
    <w:p w:rsidR="00337EC8" w:rsidRPr="00337EC8" w:rsidRDefault="00337EC8" w:rsidP="00E63D20">
      <w:pPr>
        <w:pStyle w:val="IntenseQuote"/>
        <w:spacing w:before="0" w:line="240" w:lineRule="auto"/>
        <w:rPr>
          <w:rFonts w:eastAsia="Arial Unicode MS" w:cs="Arial Unicode MS"/>
          <w:bCs/>
          <w:i w:val="0"/>
          <w:color w:val="auto"/>
          <w:spacing w:val="5"/>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sidRPr="00E63D20">
        <w:rPr>
          <w:rStyle w:val="IntenseReference"/>
          <w:rFonts w:eastAsia="Arial Unicode MS" w:cs="Arial Unicode MS"/>
          <w:i w:val="0"/>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job description</w:t>
      </w:r>
      <w:r>
        <w:rPr>
          <w:rStyle w:val="IntenseReference"/>
          <w:rFonts w:eastAsia="Arial Unicode MS" w:cs="Arial Unicode MS"/>
          <w:i w:val="0"/>
          <w:color w:val="FF0000"/>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w:t>
      </w:r>
      <w:r w:rsidR="00502BAC">
        <w:rPr>
          <w:rStyle w:val="IntenseReference"/>
          <w:rFonts w:eastAsia="Arial Unicode MS" w:cs="Arial Unicode MS"/>
          <w:i w:val="0"/>
          <w:color w:val="FF000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NIGHT SUPPORT WORKER</w:t>
      </w:r>
    </w:p>
    <w:p w:rsidR="00160946" w:rsidRDefault="00160946" w:rsidP="00E63D20">
      <w:pPr>
        <w:rPr>
          <w:rFonts w:asciiTheme="majorHAnsi" w:hAnsiTheme="majorHAnsi" w:cs="Arial"/>
          <w:b/>
        </w:rPr>
      </w:pPr>
    </w:p>
    <w:p w:rsidR="00502BAC" w:rsidRPr="00502BAC" w:rsidRDefault="00502BAC" w:rsidP="00502BAC">
      <w:pPr>
        <w:pStyle w:val="DefaultText"/>
        <w:rPr>
          <w:rFonts w:asciiTheme="minorHAnsi" w:hAnsiTheme="minorHAnsi" w:cs="Arial"/>
          <w:sz w:val="22"/>
          <w:szCs w:val="22"/>
        </w:rPr>
      </w:pPr>
      <w:r w:rsidRPr="00502BAC">
        <w:rPr>
          <w:rFonts w:asciiTheme="minorHAnsi" w:hAnsiTheme="minorHAnsi" w:cs="Arial"/>
          <w:b/>
          <w:bCs/>
          <w:sz w:val="22"/>
          <w:szCs w:val="22"/>
        </w:rPr>
        <w:t>RESPONSIBLE FOR:</w:t>
      </w:r>
    </w:p>
    <w:p w:rsidR="00502BAC" w:rsidRPr="00502BAC" w:rsidRDefault="00502BAC" w:rsidP="00502BAC">
      <w:pPr>
        <w:pStyle w:val="DefaultText"/>
        <w:rPr>
          <w:rFonts w:asciiTheme="minorHAnsi" w:hAnsiTheme="minorHAnsi" w:cs="Arial"/>
          <w:sz w:val="22"/>
          <w:szCs w:val="22"/>
        </w:rPr>
      </w:pPr>
    </w:p>
    <w:p w:rsidR="00502BAC" w:rsidRPr="00502BAC" w:rsidRDefault="00502BAC" w:rsidP="00471871">
      <w:pPr>
        <w:pStyle w:val="DefaultText"/>
        <w:jc w:val="both"/>
        <w:rPr>
          <w:rFonts w:asciiTheme="minorHAnsi" w:hAnsiTheme="minorHAnsi" w:cs="Arial"/>
          <w:sz w:val="22"/>
          <w:szCs w:val="22"/>
        </w:rPr>
      </w:pPr>
      <w:r w:rsidRPr="00502BAC">
        <w:rPr>
          <w:rFonts w:asciiTheme="minorHAnsi" w:hAnsiTheme="minorHAnsi" w:cs="Arial"/>
          <w:sz w:val="22"/>
          <w:szCs w:val="22"/>
        </w:rPr>
        <w:t>The key purpose of the role of Night Support Worker is</w:t>
      </w:r>
      <w:r w:rsidR="00C25C7F">
        <w:rPr>
          <w:rFonts w:asciiTheme="minorHAnsi" w:hAnsiTheme="minorHAnsi" w:cs="Arial"/>
          <w:sz w:val="22"/>
          <w:szCs w:val="22"/>
        </w:rPr>
        <w:t xml:space="preserve"> to ensure the safety of the Hospital</w:t>
      </w:r>
      <w:r w:rsidRPr="00502BAC">
        <w:rPr>
          <w:rFonts w:asciiTheme="minorHAnsi" w:hAnsiTheme="minorHAnsi" w:cs="Arial"/>
          <w:sz w:val="22"/>
          <w:szCs w:val="22"/>
        </w:rPr>
        <w:t xml:space="preserve"> and it’s Service Users in the absence of other staff, offering appropriate care and support to individuals in accordance with person specific care plans and risk assessments. </w:t>
      </w:r>
    </w:p>
    <w:p w:rsidR="00502BAC" w:rsidRPr="00502BAC" w:rsidRDefault="00502BAC" w:rsidP="00471871">
      <w:pPr>
        <w:pStyle w:val="DefaultText"/>
        <w:jc w:val="both"/>
        <w:rPr>
          <w:rFonts w:asciiTheme="minorHAnsi" w:hAnsiTheme="minorHAnsi" w:cs="Arial"/>
          <w:sz w:val="22"/>
          <w:szCs w:val="22"/>
        </w:rPr>
      </w:pPr>
    </w:p>
    <w:p w:rsidR="00502BAC" w:rsidRPr="00502BAC" w:rsidRDefault="00502BAC" w:rsidP="00471871">
      <w:pPr>
        <w:pStyle w:val="DefaultText"/>
        <w:jc w:val="both"/>
        <w:rPr>
          <w:rFonts w:asciiTheme="minorHAnsi" w:hAnsiTheme="minorHAnsi" w:cs="Arial"/>
          <w:sz w:val="22"/>
          <w:szCs w:val="22"/>
        </w:rPr>
      </w:pPr>
      <w:r w:rsidRPr="00502BAC">
        <w:rPr>
          <w:rFonts w:asciiTheme="minorHAnsi" w:hAnsiTheme="minorHAnsi" w:cs="Arial"/>
          <w:b/>
          <w:bCs/>
          <w:i/>
          <w:iCs/>
          <w:sz w:val="22"/>
          <w:szCs w:val="22"/>
        </w:rPr>
        <w:t>Duties and Responsibilities:</w:t>
      </w:r>
    </w:p>
    <w:p w:rsidR="00502BAC" w:rsidRPr="00502BAC" w:rsidRDefault="00502BAC" w:rsidP="00471871">
      <w:pPr>
        <w:pStyle w:val="DefaultText"/>
        <w:jc w:val="both"/>
        <w:rPr>
          <w:rFonts w:asciiTheme="minorHAnsi" w:hAnsiTheme="minorHAnsi" w:cs="Arial"/>
          <w:sz w:val="22"/>
          <w:szCs w:val="22"/>
        </w:rPr>
      </w:pPr>
    </w:p>
    <w:p w:rsidR="00502BAC" w:rsidRPr="00502BAC" w:rsidRDefault="00502BAC" w:rsidP="00471871">
      <w:pPr>
        <w:pStyle w:val="DefaultText"/>
        <w:jc w:val="both"/>
        <w:rPr>
          <w:rFonts w:asciiTheme="minorHAnsi" w:hAnsiTheme="minorHAnsi" w:cs="Arial"/>
          <w:sz w:val="22"/>
          <w:szCs w:val="22"/>
        </w:rPr>
      </w:pPr>
      <w:r w:rsidRPr="00502BAC">
        <w:rPr>
          <w:rFonts w:asciiTheme="minorHAnsi" w:hAnsiTheme="minorHAnsi" w:cs="Arial"/>
          <w:b/>
          <w:bCs/>
          <w:sz w:val="22"/>
          <w:szCs w:val="22"/>
        </w:rPr>
        <w:t>Service User Care</w:t>
      </w:r>
    </w:p>
    <w:p w:rsidR="00502BAC" w:rsidRPr="00502BAC" w:rsidRDefault="00502BAC" w:rsidP="00471871">
      <w:pPr>
        <w:pStyle w:val="DefaultText"/>
        <w:jc w:val="both"/>
        <w:rPr>
          <w:rFonts w:asciiTheme="minorHAnsi" w:hAnsiTheme="minorHAnsi" w:cs="Arial"/>
          <w:sz w:val="22"/>
          <w:szCs w:val="22"/>
        </w:rPr>
      </w:pPr>
    </w:p>
    <w:p w:rsidR="00502BAC" w:rsidRPr="00502BAC" w:rsidRDefault="00502BAC" w:rsidP="00471871">
      <w:pPr>
        <w:pStyle w:val="DefaultText"/>
        <w:numPr>
          <w:ilvl w:val="0"/>
          <w:numId w:val="30"/>
        </w:numPr>
        <w:ind w:left="360"/>
        <w:jc w:val="both"/>
        <w:rPr>
          <w:rFonts w:asciiTheme="minorHAnsi" w:hAnsiTheme="minorHAnsi" w:cs="Arial"/>
          <w:sz w:val="22"/>
          <w:szCs w:val="22"/>
        </w:rPr>
      </w:pPr>
      <w:r w:rsidRPr="00502BAC">
        <w:rPr>
          <w:rFonts w:asciiTheme="minorHAnsi" w:hAnsiTheme="minorHAnsi" w:cs="Arial"/>
          <w:sz w:val="22"/>
          <w:szCs w:val="22"/>
        </w:rPr>
        <w:t xml:space="preserve">To be aware of current issues relating to Service Users’ health and wellbeing by means of a handover from outgoing staff and by reading daily records.  </w:t>
      </w:r>
    </w:p>
    <w:p w:rsidR="00502BAC" w:rsidRPr="00502BAC" w:rsidRDefault="00502BAC" w:rsidP="00471871">
      <w:pPr>
        <w:pStyle w:val="DefaultText"/>
        <w:jc w:val="both"/>
        <w:rPr>
          <w:rFonts w:asciiTheme="minorHAnsi" w:hAnsiTheme="minorHAnsi" w:cs="Arial"/>
          <w:sz w:val="22"/>
          <w:szCs w:val="22"/>
        </w:rPr>
      </w:pPr>
    </w:p>
    <w:p w:rsidR="00502BAC" w:rsidRPr="00502BAC" w:rsidRDefault="00502BAC" w:rsidP="00471871">
      <w:pPr>
        <w:pStyle w:val="DefaultText"/>
        <w:numPr>
          <w:ilvl w:val="0"/>
          <w:numId w:val="30"/>
        </w:numPr>
        <w:ind w:left="360"/>
        <w:jc w:val="both"/>
        <w:rPr>
          <w:rFonts w:asciiTheme="minorHAnsi" w:hAnsiTheme="minorHAnsi" w:cs="Arial"/>
          <w:sz w:val="22"/>
          <w:szCs w:val="22"/>
        </w:rPr>
      </w:pPr>
      <w:r w:rsidRPr="00502BAC">
        <w:rPr>
          <w:rFonts w:asciiTheme="minorHAnsi" w:hAnsiTheme="minorHAnsi" w:cs="Arial"/>
          <w:sz w:val="22"/>
          <w:szCs w:val="22"/>
        </w:rPr>
        <w:t>Complete, as required, night log summary sheets and any other documentation, including diaries etc.</w:t>
      </w:r>
    </w:p>
    <w:p w:rsidR="00502BAC" w:rsidRPr="00502BAC" w:rsidRDefault="00502BAC" w:rsidP="00471871">
      <w:pPr>
        <w:pStyle w:val="DefaultText"/>
        <w:numPr>
          <w:ilvl w:val="12"/>
          <w:numId w:val="0"/>
        </w:numPr>
        <w:jc w:val="both"/>
        <w:rPr>
          <w:rFonts w:asciiTheme="minorHAnsi" w:hAnsiTheme="minorHAnsi" w:cs="Arial"/>
          <w:sz w:val="22"/>
          <w:szCs w:val="22"/>
        </w:rPr>
      </w:pPr>
    </w:p>
    <w:p w:rsidR="00502BAC" w:rsidRPr="00502BAC" w:rsidRDefault="00502BAC" w:rsidP="00471871">
      <w:pPr>
        <w:pStyle w:val="DefaultText"/>
        <w:numPr>
          <w:ilvl w:val="0"/>
          <w:numId w:val="30"/>
        </w:numPr>
        <w:ind w:left="360"/>
        <w:jc w:val="both"/>
        <w:rPr>
          <w:rFonts w:asciiTheme="minorHAnsi" w:hAnsiTheme="minorHAnsi" w:cs="Arial"/>
          <w:sz w:val="22"/>
          <w:szCs w:val="22"/>
        </w:rPr>
      </w:pPr>
      <w:r w:rsidRPr="00502BAC">
        <w:rPr>
          <w:rFonts w:asciiTheme="minorHAnsi" w:hAnsiTheme="minorHAnsi" w:cs="Arial"/>
          <w:sz w:val="22"/>
          <w:szCs w:val="22"/>
        </w:rPr>
        <w:t>To ensure that all Service Users are accounted for (and in correct location) and accurate occupancy figures are recorded.</w:t>
      </w:r>
    </w:p>
    <w:p w:rsidR="00502BAC" w:rsidRPr="00502BAC" w:rsidRDefault="00502BAC" w:rsidP="00471871">
      <w:pPr>
        <w:pStyle w:val="DefaultText"/>
        <w:numPr>
          <w:ilvl w:val="12"/>
          <w:numId w:val="0"/>
        </w:numPr>
        <w:jc w:val="both"/>
        <w:rPr>
          <w:rFonts w:asciiTheme="minorHAnsi" w:hAnsiTheme="minorHAnsi" w:cs="Arial"/>
          <w:sz w:val="22"/>
          <w:szCs w:val="22"/>
        </w:rPr>
      </w:pPr>
    </w:p>
    <w:p w:rsidR="00502BAC" w:rsidRPr="00502BAC" w:rsidRDefault="00502BAC" w:rsidP="00471871">
      <w:pPr>
        <w:pStyle w:val="DefaultText"/>
        <w:numPr>
          <w:ilvl w:val="0"/>
          <w:numId w:val="30"/>
        </w:numPr>
        <w:ind w:left="360"/>
        <w:jc w:val="both"/>
        <w:rPr>
          <w:rFonts w:asciiTheme="minorHAnsi" w:hAnsiTheme="minorHAnsi" w:cs="Arial"/>
          <w:sz w:val="22"/>
          <w:szCs w:val="22"/>
        </w:rPr>
      </w:pPr>
      <w:r w:rsidRPr="00502BAC">
        <w:rPr>
          <w:rFonts w:asciiTheme="minorHAnsi" w:hAnsiTheme="minorHAnsi" w:cs="Arial"/>
          <w:sz w:val="22"/>
          <w:szCs w:val="22"/>
        </w:rPr>
        <w:t xml:space="preserve">To interact with Service Users, encouraging a relaxed and comfortable atmosphere.  </w:t>
      </w:r>
    </w:p>
    <w:p w:rsidR="00502BAC" w:rsidRPr="00502BAC" w:rsidRDefault="00502BAC" w:rsidP="00471871">
      <w:pPr>
        <w:pStyle w:val="DefaultText"/>
        <w:ind w:firstLine="360"/>
        <w:jc w:val="both"/>
        <w:rPr>
          <w:rFonts w:asciiTheme="minorHAnsi" w:hAnsiTheme="minorHAnsi" w:cs="Arial"/>
          <w:sz w:val="22"/>
          <w:szCs w:val="22"/>
        </w:rPr>
      </w:pPr>
    </w:p>
    <w:p w:rsidR="00502BAC" w:rsidRPr="00502BAC" w:rsidRDefault="00502BAC" w:rsidP="00471871">
      <w:pPr>
        <w:pStyle w:val="DefaultText"/>
        <w:numPr>
          <w:ilvl w:val="0"/>
          <w:numId w:val="30"/>
        </w:numPr>
        <w:ind w:left="360"/>
        <w:jc w:val="both"/>
        <w:rPr>
          <w:rFonts w:asciiTheme="minorHAnsi" w:hAnsiTheme="minorHAnsi" w:cs="Arial"/>
          <w:sz w:val="22"/>
          <w:szCs w:val="22"/>
        </w:rPr>
      </w:pPr>
      <w:r w:rsidRPr="00502BAC">
        <w:rPr>
          <w:rFonts w:asciiTheme="minorHAnsi" w:hAnsiTheme="minorHAnsi" w:cs="Arial"/>
          <w:sz w:val="22"/>
          <w:szCs w:val="22"/>
        </w:rPr>
        <w:t>At no point should a Night Support Worker breach a patient’s rights by insisting they go to bed – unless their care plan/risk assessment or other acceptable reason requires you to do so.  In these circumstances you should encourage, rather than insist.</w:t>
      </w:r>
    </w:p>
    <w:p w:rsidR="00502BAC" w:rsidRPr="00502BAC" w:rsidRDefault="00502BAC" w:rsidP="00471871">
      <w:pPr>
        <w:pStyle w:val="DefaultText"/>
        <w:jc w:val="both"/>
        <w:rPr>
          <w:rFonts w:asciiTheme="minorHAnsi" w:hAnsiTheme="minorHAnsi" w:cs="Arial"/>
          <w:sz w:val="22"/>
          <w:szCs w:val="22"/>
        </w:rPr>
      </w:pPr>
    </w:p>
    <w:p w:rsidR="005F20AF" w:rsidRDefault="00502BAC" w:rsidP="005F20AF">
      <w:pPr>
        <w:pStyle w:val="DefaultText"/>
        <w:numPr>
          <w:ilvl w:val="0"/>
          <w:numId w:val="38"/>
        </w:numPr>
        <w:jc w:val="both"/>
        <w:rPr>
          <w:rFonts w:asciiTheme="minorHAnsi" w:hAnsiTheme="minorHAnsi" w:cs="Arial"/>
          <w:sz w:val="22"/>
          <w:szCs w:val="22"/>
        </w:rPr>
      </w:pPr>
      <w:r w:rsidRPr="005F20AF">
        <w:rPr>
          <w:rFonts w:asciiTheme="minorHAnsi" w:hAnsiTheme="minorHAnsi" w:cs="Arial"/>
          <w:sz w:val="22"/>
          <w:szCs w:val="22"/>
        </w:rPr>
        <w:t>To offer assistance to Service Users with nightly routines such as bathing, oral hygiene, preparation of drinks and retiring to bed as may be appropriate.</w:t>
      </w:r>
    </w:p>
    <w:p w:rsidR="005F20AF" w:rsidRDefault="005F20AF" w:rsidP="005F20AF">
      <w:pPr>
        <w:pStyle w:val="DefaultText"/>
        <w:numPr>
          <w:ilvl w:val="0"/>
          <w:numId w:val="38"/>
        </w:numPr>
        <w:jc w:val="both"/>
        <w:rPr>
          <w:rFonts w:asciiTheme="minorHAnsi" w:hAnsiTheme="minorHAnsi" w:cs="Arial"/>
          <w:sz w:val="22"/>
          <w:szCs w:val="22"/>
        </w:rPr>
      </w:pPr>
    </w:p>
    <w:p w:rsidR="00502BAC" w:rsidRPr="00502BAC" w:rsidRDefault="00502BAC" w:rsidP="005F20AF">
      <w:pPr>
        <w:pStyle w:val="DefaultText"/>
        <w:numPr>
          <w:ilvl w:val="0"/>
          <w:numId w:val="38"/>
        </w:numPr>
        <w:jc w:val="both"/>
        <w:rPr>
          <w:rFonts w:asciiTheme="minorHAnsi" w:hAnsiTheme="minorHAnsi" w:cs="Arial"/>
          <w:sz w:val="22"/>
          <w:szCs w:val="22"/>
        </w:rPr>
      </w:pPr>
      <w:r w:rsidRPr="00471871">
        <w:rPr>
          <w:rFonts w:asciiTheme="minorHAnsi" w:hAnsiTheme="minorHAnsi" w:cs="Arial"/>
          <w:sz w:val="22"/>
          <w:szCs w:val="22"/>
        </w:rPr>
        <w:t>To vigilantly patrol the property periodically (f</w:t>
      </w:r>
      <w:r w:rsidR="00AB020D">
        <w:rPr>
          <w:rFonts w:asciiTheme="minorHAnsi" w:hAnsiTheme="minorHAnsi" w:cs="Arial"/>
          <w:sz w:val="22"/>
          <w:szCs w:val="22"/>
        </w:rPr>
        <w:t>requency to be agreed with the Registered</w:t>
      </w:r>
      <w:r w:rsidRPr="00471871">
        <w:rPr>
          <w:rFonts w:asciiTheme="minorHAnsi" w:hAnsiTheme="minorHAnsi" w:cs="Arial"/>
          <w:sz w:val="22"/>
          <w:szCs w:val="22"/>
        </w:rPr>
        <w:t xml:space="preserve"> Manager) listening for any indication that assistance may be required by Service Users</w:t>
      </w:r>
      <w:r w:rsidR="00C25C7F">
        <w:rPr>
          <w:rFonts w:asciiTheme="minorHAnsi" w:hAnsiTheme="minorHAnsi" w:cs="Arial"/>
          <w:sz w:val="22"/>
          <w:szCs w:val="22"/>
        </w:rPr>
        <w:t>.</w:t>
      </w:r>
    </w:p>
    <w:p w:rsidR="00502BAC" w:rsidRPr="00502BAC" w:rsidRDefault="00502BAC" w:rsidP="00471871">
      <w:pPr>
        <w:pStyle w:val="DefaultText"/>
        <w:numPr>
          <w:ilvl w:val="12"/>
          <w:numId w:val="0"/>
        </w:numPr>
        <w:jc w:val="both"/>
        <w:rPr>
          <w:rFonts w:asciiTheme="minorHAnsi" w:hAnsiTheme="minorHAnsi" w:cs="Arial"/>
          <w:sz w:val="22"/>
          <w:szCs w:val="22"/>
        </w:rPr>
      </w:pPr>
    </w:p>
    <w:p w:rsidR="00502BAC" w:rsidRPr="00502BAC" w:rsidRDefault="00502BAC" w:rsidP="00471871">
      <w:pPr>
        <w:pStyle w:val="DefaultText"/>
        <w:numPr>
          <w:ilvl w:val="0"/>
          <w:numId w:val="30"/>
        </w:numPr>
        <w:ind w:left="360"/>
        <w:jc w:val="both"/>
        <w:rPr>
          <w:rFonts w:asciiTheme="minorHAnsi" w:hAnsiTheme="minorHAnsi" w:cs="Arial"/>
          <w:sz w:val="22"/>
          <w:szCs w:val="22"/>
        </w:rPr>
      </w:pPr>
      <w:r w:rsidRPr="00502BAC">
        <w:rPr>
          <w:rFonts w:asciiTheme="minorHAnsi" w:hAnsiTheme="minorHAnsi" w:cs="Arial"/>
          <w:sz w:val="22"/>
          <w:szCs w:val="22"/>
        </w:rPr>
        <w:t xml:space="preserve">To respond to any identified needs during the night; whether physical, emotional or practical.   </w:t>
      </w:r>
    </w:p>
    <w:p w:rsidR="00502BAC" w:rsidRPr="00502BAC" w:rsidRDefault="00502BAC" w:rsidP="00471871">
      <w:pPr>
        <w:pStyle w:val="DefaultText"/>
        <w:numPr>
          <w:ilvl w:val="12"/>
          <w:numId w:val="0"/>
        </w:numPr>
        <w:jc w:val="both"/>
        <w:rPr>
          <w:rFonts w:asciiTheme="minorHAnsi" w:hAnsiTheme="minorHAnsi" w:cs="Arial"/>
          <w:sz w:val="22"/>
          <w:szCs w:val="22"/>
        </w:rPr>
      </w:pPr>
    </w:p>
    <w:p w:rsidR="00502BAC" w:rsidRPr="00502BAC" w:rsidRDefault="00502BAC" w:rsidP="00471871">
      <w:pPr>
        <w:pStyle w:val="DefaultText"/>
        <w:numPr>
          <w:ilvl w:val="0"/>
          <w:numId w:val="30"/>
        </w:numPr>
        <w:ind w:left="360"/>
        <w:jc w:val="both"/>
        <w:rPr>
          <w:rFonts w:asciiTheme="minorHAnsi" w:hAnsiTheme="minorHAnsi" w:cs="Arial"/>
          <w:sz w:val="22"/>
          <w:szCs w:val="22"/>
        </w:rPr>
      </w:pPr>
      <w:r w:rsidRPr="00502BAC">
        <w:rPr>
          <w:rFonts w:asciiTheme="minorHAnsi" w:hAnsiTheme="minorHAnsi" w:cs="Arial"/>
          <w:sz w:val="22"/>
          <w:szCs w:val="22"/>
        </w:rPr>
        <w:t>By means of agreed reporting procedures, to provide a clear record of the night’s activities and any relevant observations.  Any calls or visits received during the shift to be recorded in writing.</w:t>
      </w:r>
    </w:p>
    <w:p w:rsidR="00502BAC" w:rsidRPr="00502BAC" w:rsidRDefault="00502BAC" w:rsidP="00471871">
      <w:pPr>
        <w:pStyle w:val="DefaultText"/>
        <w:numPr>
          <w:ilvl w:val="12"/>
          <w:numId w:val="0"/>
        </w:numPr>
        <w:jc w:val="both"/>
        <w:rPr>
          <w:rFonts w:asciiTheme="minorHAnsi" w:hAnsiTheme="minorHAnsi" w:cs="Arial"/>
          <w:sz w:val="22"/>
          <w:szCs w:val="22"/>
        </w:rPr>
      </w:pPr>
    </w:p>
    <w:p w:rsidR="00502BAC" w:rsidRPr="00502BAC" w:rsidRDefault="00502BAC" w:rsidP="00471871">
      <w:pPr>
        <w:pStyle w:val="DefaultText"/>
        <w:numPr>
          <w:ilvl w:val="0"/>
          <w:numId w:val="30"/>
        </w:numPr>
        <w:ind w:left="360"/>
        <w:jc w:val="both"/>
        <w:rPr>
          <w:rFonts w:asciiTheme="minorHAnsi" w:hAnsiTheme="minorHAnsi" w:cs="Arial"/>
          <w:sz w:val="22"/>
          <w:szCs w:val="22"/>
        </w:rPr>
      </w:pPr>
      <w:r w:rsidRPr="00502BAC">
        <w:rPr>
          <w:rFonts w:asciiTheme="minorHAnsi" w:hAnsiTheme="minorHAnsi" w:cs="Arial"/>
          <w:sz w:val="22"/>
          <w:szCs w:val="22"/>
        </w:rPr>
        <w:lastRenderedPageBreak/>
        <w:t>In the morning, to assist with Service Users’ daily routine, including the breakfast preparation.</w:t>
      </w:r>
    </w:p>
    <w:p w:rsidR="00502BAC" w:rsidRPr="00502BAC" w:rsidRDefault="00502BAC" w:rsidP="00471871">
      <w:pPr>
        <w:pStyle w:val="DefaultText"/>
        <w:jc w:val="both"/>
        <w:rPr>
          <w:rFonts w:asciiTheme="minorHAnsi" w:hAnsiTheme="minorHAnsi" w:cs="Arial"/>
          <w:sz w:val="22"/>
          <w:szCs w:val="22"/>
        </w:rPr>
      </w:pPr>
    </w:p>
    <w:p w:rsidR="00502BAC" w:rsidRPr="00502BAC" w:rsidRDefault="00502BAC" w:rsidP="00471871">
      <w:pPr>
        <w:pStyle w:val="DefaultText"/>
        <w:numPr>
          <w:ilvl w:val="0"/>
          <w:numId w:val="30"/>
        </w:numPr>
        <w:ind w:left="360"/>
        <w:jc w:val="both"/>
        <w:rPr>
          <w:rFonts w:asciiTheme="minorHAnsi" w:hAnsiTheme="minorHAnsi" w:cs="Arial"/>
          <w:sz w:val="22"/>
          <w:szCs w:val="22"/>
        </w:rPr>
      </w:pPr>
      <w:r w:rsidRPr="00502BAC">
        <w:rPr>
          <w:rFonts w:asciiTheme="minorHAnsi" w:hAnsiTheme="minorHAnsi" w:cs="Arial"/>
          <w:sz w:val="22"/>
          <w:szCs w:val="22"/>
        </w:rPr>
        <w:t>To handover to incoming staff ensuring that any relevant issues are communicated effectively.</w:t>
      </w:r>
    </w:p>
    <w:p w:rsidR="00502BAC" w:rsidRPr="00502BAC" w:rsidRDefault="00502BAC" w:rsidP="00471871">
      <w:pPr>
        <w:pStyle w:val="DefaultText"/>
        <w:numPr>
          <w:ilvl w:val="12"/>
          <w:numId w:val="0"/>
        </w:numPr>
        <w:ind w:firstLine="720"/>
        <w:jc w:val="both"/>
        <w:rPr>
          <w:rFonts w:asciiTheme="minorHAnsi" w:hAnsiTheme="minorHAnsi" w:cs="Arial"/>
          <w:sz w:val="22"/>
          <w:szCs w:val="22"/>
        </w:rPr>
      </w:pPr>
    </w:p>
    <w:p w:rsidR="00502BAC" w:rsidRPr="00502BAC" w:rsidRDefault="00502BAC" w:rsidP="00471871">
      <w:pPr>
        <w:pStyle w:val="DefaultText"/>
        <w:numPr>
          <w:ilvl w:val="0"/>
          <w:numId w:val="30"/>
        </w:numPr>
        <w:ind w:left="360"/>
        <w:jc w:val="both"/>
        <w:rPr>
          <w:rFonts w:asciiTheme="minorHAnsi" w:hAnsiTheme="minorHAnsi" w:cs="Arial"/>
          <w:sz w:val="22"/>
          <w:szCs w:val="22"/>
        </w:rPr>
      </w:pPr>
      <w:r w:rsidRPr="00502BAC">
        <w:rPr>
          <w:rFonts w:asciiTheme="minorHAnsi" w:hAnsiTheme="minorHAnsi" w:cs="Arial"/>
          <w:sz w:val="22"/>
          <w:szCs w:val="22"/>
        </w:rPr>
        <w:t>To maintain a high level of confidentiality within the purview of this post.</w:t>
      </w:r>
    </w:p>
    <w:p w:rsidR="00502BAC" w:rsidRPr="00502BAC" w:rsidRDefault="00502BAC" w:rsidP="00471871">
      <w:pPr>
        <w:pStyle w:val="DefaultText"/>
        <w:numPr>
          <w:ilvl w:val="12"/>
          <w:numId w:val="0"/>
        </w:numPr>
        <w:jc w:val="both"/>
        <w:rPr>
          <w:rFonts w:asciiTheme="minorHAnsi" w:hAnsiTheme="minorHAnsi" w:cs="Arial"/>
          <w:sz w:val="22"/>
          <w:szCs w:val="22"/>
        </w:rPr>
      </w:pPr>
    </w:p>
    <w:p w:rsidR="00502BAC" w:rsidRPr="00502BAC" w:rsidRDefault="00502BAC" w:rsidP="00471871">
      <w:pPr>
        <w:pStyle w:val="DefaultText"/>
        <w:numPr>
          <w:ilvl w:val="0"/>
          <w:numId w:val="30"/>
        </w:numPr>
        <w:ind w:left="360"/>
        <w:jc w:val="both"/>
        <w:rPr>
          <w:rFonts w:asciiTheme="minorHAnsi" w:hAnsiTheme="minorHAnsi" w:cs="Arial"/>
          <w:sz w:val="22"/>
          <w:szCs w:val="22"/>
        </w:rPr>
      </w:pPr>
      <w:r w:rsidRPr="00502BAC">
        <w:rPr>
          <w:rFonts w:asciiTheme="minorHAnsi" w:hAnsiTheme="minorHAnsi" w:cs="Arial"/>
          <w:sz w:val="22"/>
          <w:szCs w:val="22"/>
        </w:rPr>
        <w:t>To attend staff meetings and Company training during office hou</w:t>
      </w:r>
      <w:r w:rsidR="00C25C7F">
        <w:rPr>
          <w:rFonts w:asciiTheme="minorHAnsi" w:hAnsiTheme="minorHAnsi" w:cs="Arial"/>
          <w:sz w:val="22"/>
          <w:szCs w:val="22"/>
        </w:rPr>
        <w:t>rs, at the discretion of the Hospital</w:t>
      </w:r>
      <w:r w:rsidRPr="00502BAC">
        <w:rPr>
          <w:rFonts w:asciiTheme="minorHAnsi" w:hAnsiTheme="minorHAnsi" w:cs="Arial"/>
          <w:sz w:val="22"/>
          <w:szCs w:val="22"/>
        </w:rPr>
        <w:t xml:space="preserve"> Manager.</w:t>
      </w:r>
    </w:p>
    <w:p w:rsidR="00502BAC" w:rsidRPr="00502BAC" w:rsidRDefault="00502BAC" w:rsidP="00471871">
      <w:pPr>
        <w:pStyle w:val="DefaultText"/>
        <w:jc w:val="both"/>
        <w:rPr>
          <w:rFonts w:asciiTheme="minorHAnsi" w:hAnsiTheme="minorHAnsi" w:cs="Arial"/>
          <w:sz w:val="22"/>
          <w:szCs w:val="22"/>
        </w:rPr>
      </w:pPr>
    </w:p>
    <w:p w:rsidR="00502BAC" w:rsidRPr="00502BAC" w:rsidRDefault="00502BAC" w:rsidP="00471871">
      <w:pPr>
        <w:pStyle w:val="DefaultText"/>
        <w:numPr>
          <w:ilvl w:val="0"/>
          <w:numId w:val="30"/>
        </w:numPr>
        <w:ind w:left="360"/>
        <w:jc w:val="both"/>
        <w:rPr>
          <w:rFonts w:asciiTheme="minorHAnsi" w:hAnsiTheme="minorHAnsi" w:cs="Arial"/>
          <w:sz w:val="22"/>
          <w:szCs w:val="22"/>
        </w:rPr>
      </w:pPr>
      <w:r w:rsidRPr="00502BAC">
        <w:rPr>
          <w:rFonts w:asciiTheme="minorHAnsi" w:hAnsiTheme="minorHAnsi" w:cs="Arial"/>
          <w:sz w:val="22"/>
          <w:szCs w:val="22"/>
        </w:rPr>
        <w:t>To be familiar with Mental Health Care's procedures and ensuring they are adhered to.</w:t>
      </w:r>
    </w:p>
    <w:p w:rsidR="00502BAC" w:rsidRPr="00502BAC" w:rsidRDefault="00502BAC" w:rsidP="00471871">
      <w:pPr>
        <w:pStyle w:val="DefaultText"/>
        <w:jc w:val="both"/>
        <w:rPr>
          <w:rFonts w:asciiTheme="minorHAnsi" w:hAnsiTheme="minorHAnsi" w:cs="Arial"/>
          <w:sz w:val="22"/>
          <w:szCs w:val="22"/>
        </w:rPr>
      </w:pPr>
    </w:p>
    <w:p w:rsidR="00502BAC" w:rsidRPr="00502BAC" w:rsidRDefault="00502BAC" w:rsidP="00471871">
      <w:pPr>
        <w:pStyle w:val="DefaultText"/>
        <w:numPr>
          <w:ilvl w:val="0"/>
          <w:numId w:val="30"/>
        </w:numPr>
        <w:ind w:left="360"/>
        <w:jc w:val="both"/>
        <w:rPr>
          <w:rFonts w:asciiTheme="minorHAnsi" w:hAnsiTheme="minorHAnsi" w:cs="Arial"/>
          <w:sz w:val="22"/>
          <w:szCs w:val="22"/>
        </w:rPr>
      </w:pPr>
      <w:r w:rsidRPr="00502BAC">
        <w:rPr>
          <w:rFonts w:asciiTheme="minorHAnsi" w:hAnsiTheme="minorHAnsi" w:cs="Arial"/>
          <w:sz w:val="22"/>
          <w:szCs w:val="22"/>
        </w:rPr>
        <w:t xml:space="preserve">Read and keep oneself informed about </w:t>
      </w:r>
      <w:bookmarkStart w:id="0" w:name="_GoBack"/>
      <w:bookmarkEnd w:id="0"/>
      <w:r w:rsidRPr="00502BAC">
        <w:rPr>
          <w:rFonts w:asciiTheme="minorHAnsi" w:hAnsiTheme="minorHAnsi" w:cs="Arial"/>
          <w:sz w:val="22"/>
          <w:szCs w:val="22"/>
        </w:rPr>
        <w:t xml:space="preserve">Company policy through Policy and Procedure and Human Resources manuals available within the </w:t>
      </w:r>
      <w:r w:rsidR="00AB020D">
        <w:rPr>
          <w:rFonts w:asciiTheme="minorHAnsi" w:hAnsiTheme="minorHAnsi" w:cs="Arial"/>
          <w:sz w:val="22"/>
          <w:szCs w:val="22"/>
        </w:rPr>
        <w:t>service</w:t>
      </w:r>
      <w:r w:rsidRPr="00502BAC">
        <w:rPr>
          <w:rFonts w:asciiTheme="minorHAnsi" w:hAnsiTheme="minorHAnsi" w:cs="Arial"/>
          <w:sz w:val="22"/>
          <w:szCs w:val="22"/>
        </w:rPr>
        <w:t xml:space="preserve"> and the Company guidance notes issued to all staff and updated on a regular basis.</w:t>
      </w:r>
    </w:p>
    <w:p w:rsidR="00502BAC" w:rsidRPr="00502BAC" w:rsidRDefault="00502BAC" w:rsidP="00471871">
      <w:pPr>
        <w:pStyle w:val="DefaultText"/>
        <w:jc w:val="both"/>
        <w:rPr>
          <w:rFonts w:asciiTheme="minorHAnsi" w:hAnsiTheme="minorHAnsi" w:cs="Arial"/>
          <w:sz w:val="22"/>
          <w:szCs w:val="22"/>
        </w:rPr>
      </w:pPr>
    </w:p>
    <w:p w:rsidR="00502BAC" w:rsidRPr="00502BAC" w:rsidRDefault="00502BAC" w:rsidP="00471871">
      <w:pPr>
        <w:pStyle w:val="DefaultText"/>
        <w:numPr>
          <w:ilvl w:val="0"/>
          <w:numId w:val="30"/>
        </w:numPr>
        <w:ind w:left="360"/>
        <w:jc w:val="both"/>
        <w:rPr>
          <w:rFonts w:asciiTheme="minorHAnsi" w:hAnsiTheme="minorHAnsi" w:cs="Arial"/>
          <w:sz w:val="22"/>
          <w:szCs w:val="22"/>
        </w:rPr>
      </w:pPr>
      <w:r w:rsidRPr="00502BAC">
        <w:rPr>
          <w:rFonts w:asciiTheme="minorHAnsi" w:hAnsiTheme="minorHAnsi" w:cs="Arial"/>
          <w:sz w:val="22"/>
          <w:szCs w:val="22"/>
        </w:rPr>
        <w:t>Comply with all appropriate reporting requirements with regard to monitoring the care of service users, statistical, financial or quality assurance information.</w:t>
      </w:r>
    </w:p>
    <w:p w:rsidR="00502BAC" w:rsidRPr="00502BAC" w:rsidRDefault="00502BAC" w:rsidP="00471871">
      <w:pPr>
        <w:pStyle w:val="DefaultText"/>
        <w:jc w:val="both"/>
        <w:rPr>
          <w:rFonts w:asciiTheme="minorHAnsi" w:hAnsiTheme="minorHAnsi" w:cs="Arial"/>
          <w:sz w:val="22"/>
          <w:szCs w:val="22"/>
        </w:rPr>
      </w:pPr>
    </w:p>
    <w:p w:rsidR="005F20AF" w:rsidRDefault="00502BAC" w:rsidP="005F20AF">
      <w:pPr>
        <w:pStyle w:val="DefaultText"/>
        <w:numPr>
          <w:ilvl w:val="0"/>
          <w:numId w:val="30"/>
        </w:numPr>
        <w:ind w:left="360"/>
        <w:jc w:val="both"/>
        <w:rPr>
          <w:rFonts w:asciiTheme="minorHAnsi" w:hAnsiTheme="minorHAnsi" w:cs="Arial"/>
          <w:sz w:val="22"/>
          <w:szCs w:val="22"/>
        </w:rPr>
      </w:pPr>
      <w:r w:rsidRPr="00502BAC">
        <w:rPr>
          <w:rFonts w:asciiTheme="minorHAnsi" w:hAnsiTheme="minorHAnsi" w:cs="Arial"/>
          <w:sz w:val="22"/>
          <w:szCs w:val="22"/>
        </w:rPr>
        <w:t>To provide a professional and respectable role model for service users and respect the integrity of the Company at all times.</w:t>
      </w:r>
    </w:p>
    <w:p w:rsidR="005F20AF" w:rsidRDefault="005F20AF" w:rsidP="005F20AF">
      <w:pPr>
        <w:pStyle w:val="ListParagraph"/>
        <w:rPr>
          <w:rFonts w:asciiTheme="minorHAnsi" w:hAnsiTheme="minorHAnsi" w:cs="Arial"/>
          <w:color w:val="000000"/>
          <w:sz w:val="22"/>
          <w:szCs w:val="22"/>
        </w:rPr>
      </w:pPr>
    </w:p>
    <w:p w:rsidR="00502BAC" w:rsidRPr="005F20AF" w:rsidRDefault="00502BAC" w:rsidP="005F20AF">
      <w:pPr>
        <w:pStyle w:val="DefaultText"/>
        <w:numPr>
          <w:ilvl w:val="0"/>
          <w:numId w:val="30"/>
        </w:numPr>
        <w:ind w:left="360"/>
        <w:jc w:val="both"/>
        <w:rPr>
          <w:rFonts w:asciiTheme="minorHAnsi" w:hAnsiTheme="minorHAnsi" w:cs="Arial"/>
          <w:sz w:val="22"/>
          <w:szCs w:val="22"/>
        </w:rPr>
      </w:pPr>
      <w:r w:rsidRPr="005F20AF">
        <w:rPr>
          <w:rFonts w:asciiTheme="minorHAnsi" w:hAnsiTheme="minorHAnsi" w:cs="Arial"/>
          <w:color w:val="000000"/>
          <w:sz w:val="22"/>
          <w:szCs w:val="22"/>
        </w:rPr>
        <w:t>To report any suspicions, concerns, or if witnessing any incidents affecting the safety or wellbeing of service users/patients to a senior colleague immediately.</w:t>
      </w:r>
    </w:p>
    <w:p w:rsidR="00502BAC" w:rsidRPr="00502BAC" w:rsidRDefault="00502BAC" w:rsidP="00471871">
      <w:pPr>
        <w:pStyle w:val="DefaultText"/>
        <w:numPr>
          <w:ilvl w:val="12"/>
          <w:numId w:val="0"/>
        </w:numPr>
        <w:ind w:left="360" w:hanging="360"/>
        <w:jc w:val="both"/>
        <w:rPr>
          <w:rFonts w:asciiTheme="minorHAnsi" w:hAnsiTheme="minorHAnsi" w:cs="Arial"/>
          <w:sz w:val="22"/>
          <w:szCs w:val="22"/>
        </w:rPr>
      </w:pPr>
      <w:r w:rsidRPr="00502BAC">
        <w:rPr>
          <w:rFonts w:asciiTheme="minorHAnsi" w:hAnsiTheme="minorHAnsi" w:cs="Arial"/>
          <w:sz w:val="22"/>
          <w:szCs w:val="22"/>
        </w:rPr>
        <w:tab/>
      </w:r>
    </w:p>
    <w:p w:rsidR="00502BAC" w:rsidRPr="00502BAC" w:rsidRDefault="00502BAC" w:rsidP="00471871">
      <w:pPr>
        <w:pStyle w:val="DefaultText"/>
        <w:jc w:val="both"/>
        <w:rPr>
          <w:rFonts w:asciiTheme="minorHAnsi" w:hAnsiTheme="minorHAnsi" w:cs="Arial"/>
          <w:sz w:val="22"/>
          <w:szCs w:val="22"/>
          <w:u w:val="single"/>
        </w:rPr>
      </w:pPr>
      <w:r w:rsidRPr="00502BAC">
        <w:rPr>
          <w:rFonts w:asciiTheme="minorHAnsi" w:hAnsiTheme="minorHAnsi" w:cs="Arial"/>
          <w:b/>
          <w:bCs/>
          <w:sz w:val="22"/>
          <w:szCs w:val="22"/>
        </w:rPr>
        <w:t>Domestic Tasks.</w:t>
      </w:r>
    </w:p>
    <w:p w:rsidR="00502BAC" w:rsidRPr="00502BAC" w:rsidRDefault="00502BAC" w:rsidP="00471871">
      <w:pPr>
        <w:pStyle w:val="DefaultText"/>
        <w:numPr>
          <w:ilvl w:val="12"/>
          <w:numId w:val="0"/>
        </w:numPr>
        <w:ind w:left="360" w:hanging="360"/>
        <w:jc w:val="both"/>
        <w:rPr>
          <w:rFonts w:asciiTheme="minorHAnsi" w:hAnsiTheme="minorHAnsi" w:cs="Arial"/>
          <w:sz w:val="22"/>
          <w:szCs w:val="22"/>
          <w:u w:val="single"/>
        </w:rPr>
      </w:pPr>
      <w:r w:rsidRPr="00502BAC">
        <w:rPr>
          <w:rFonts w:asciiTheme="minorHAnsi" w:hAnsiTheme="minorHAnsi" w:cs="Arial"/>
          <w:sz w:val="22"/>
          <w:szCs w:val="22"/>
        </w:rPr>
        <w:tab/>
      </w:r>
    </w:p>
    <w:p w:rsidR="002F6D22" w:rsidRDefault="00502BAC" w:rsidP="005F20AF">
      <w:pPr>
        <w:pStyle w:val="DefaultText"/>
        <w:numPr>
          <w:ilvl w:val="12"/>
          <w:numId w:val="0"/>
        </w:numPr>
        <w:ind w:left="360" w:hanging="360"/>
        <w:jc w:val="both"/>
        <w:rPr>
          <w:rFonts w:asciiTheme="minorHAnsi" w:hAnsiTheme="minorHAnsi" w:cs="Arial"/>
          <w:sz w:val="22"/>
          <w:szCs w:val="22"/>
        </w:rPr>
      </w:pPr>
      <w:r w:rsidRPr="005F20AF">
        <w:rPr>
          <w:rFonts w:asciiTheme="minorHAnsi" w:hAnsiTheme="minorHAnsi" w:cs="Arial"/>
          <w:sz w:val="22"/>
          <w:szCs w:val="22"/>
        </w:rPr>
        <w:t xml:space="preserve">Care and support for Service Users is the first priority.  However during the course of the night there is usually adequate time to undertake agreed domestic tasks.  These tasks will be allocated by and agreed with the </w:t>
      </w:r>
      <w:r w:rsidR="00AB020D">
        <w:rPr>
          <w:rFonts w:asciiTheme="minorHAnsi" w:hAnsiTheme="minorHAnsi" w:cs="Arial"/>
          <w:sz w:val="22"/>
          <w:szCs w:val="22"/>
        </w:rPr>
        <w:t>Registered M</w:t>
      </w:r>
      <w:r w:rsidRPr="005F20AF">
        <w:rPr>
          <w:rFonts w:asciiTheme="minorHAnsi" w:hAnsiTheme="minorHAnsi" w:cs="Arial"/>
          <w:sz w:val="22"/>
          <w:szCs w:val="22"/>
        </w:rPr>
        <w:t xml:space="preserve">anager or a senior member of staff and are likely to include; laundry and ironing, kitchen and bathroom hygiene, vacuuming and general tidying of communal areas.  </w:t>
      </w:r>
    </w:p>
    <w:p w:rsidR="002F6D22" w:rsidRDefault="002F6D22" w:rsidP="00502BAC">
      <w:pPr>
        <w:pStyle w:val="DefaultText"/>
        <w:numPr>
          <w:ilvl w:val="12"/>
          <w:numId w:val="0"/>
        </w:numPr>
        <w:ind w:left="360" w:hanging="360"/>
        <w:rPr>
          <w:rFonts w:asciiTheme="minorHAnsi" w:hAnsiTheme="minorHAnsi" w:cs="Arial"/>
          <w:sz w:val="22"/>
          <w:szCs w:val="22"/>
        </w:rPr>
      </w:pPr>
    </w:p>
    <w:p w:rsidR="002F6D22" w:rsidRDefault="00502BAC" w:rsidP="005F20AF">
      <w:pPr>
        <w:pStyle w:val="DefaultText"/>
        <w:numPr>
          <w:ilvl w:val="12"/>
          <w:numId w:val="0"/>
        </w:numPr>
        <w:ind w:left="360" w:hanging="360"/>
        <w:jc w:val="center"/>
        <w:rPr>
          <w:rFonts w:asciiTheme="minorHAnsi" w:hAnsiTheme="minorHAnsi" w:cs="Arial"/>
          <w:b/>
          <w:bCs/>
          <w:i/>
          <w:sz w:val="22"/>
          <w:szCs w:val="22"/>
        </w:rPr>
      </w:pPr>
      <w:r w:rsidRPr="00502BAC">
        <w:rPr>
          <w:rFonts w:asciiTheme="minorHAnsi" w:hAnsiTheme="minorHAnsi" w:cs="Arial"/>
          <w:b/>
          <w:bCs/>
          <w:i/>
          <w:sz w:val="22"/>
          <w:szCs w:val="22"/>
        </w:rPr>
        <w:t>NOTE</w:t>
      </w:r>
    </w:p>
    <w:p w:rsidR="002F6D22" w:rsidRDefault="00502BAC" w:rsidP="005F20AF">
      <w:pPr>
        <w:pStyle w:val="DefaultText"/>
        <w:numPr>
          <w:ilvl w:val="12"/>
          <w:numId w:val="0"/>
        </w:numPr>
        <w:ind w:left="360" w:hanging="360"/>
        <w:jc w:val="center"/>
        <w:rPr>
          <w:rFonts w:asciiTheme="minorHAnsi" w:hAnsiTheme="minorHAnsi" w:cs="Arial"/>
          <w:b/>
          <w:bCs/>
          <w:i/>
          <w:sz w:val="22"/>
          <w:szCs w:val="22"/>
        </w:rPr>
      </w:pPr>
      <w:r w:rsidRPr="00502BAC">
        <w:rPr>
          <w:rFonts w:asciiTheme="minorHAnsi" w:hAnsiTheme="minorHAnsi" w:cs="Arial"/>
          <w:b/>
          <w:bCs/>
          <w:i/>
          <w:sz w:val="22"/>
          <w:szCs w:val="22"/>
        </w:rPr>
        <w:t>The safety of Service Users at night depends upon the vigila</w:t>
      </w:r>
      <w:r w:rsidR="002F6D22">
        <w:rPr>
          <w:rFonts w:asciiTheme="minorHAnsi" w:hAnsiTheme="minorHAnsi" w:cs="Arial"/>
          <w:b/>
          <w:bCs/>
          <w:i/>
          <w:sz w:val="22"/>
          <w:szCs w:val="22"/>
        </w:rPr>
        <w:t>nce and competency of the Night</w:t>
      </w:r>
    </w:p>
    <w:p w:rsidR="002F6D22" w:rsidRDefault="00502BAC" w:rsidP="005F20AF">
      <w:pPr>
        <w:pStyle w:val="DefaultText"/>
        <w:numPr>
          <w:ilvl w:val="12"/>
          <w:numId w:val="0"/>
        </w:numPr>
        <w:ind w:left="360" w:hanging="360"/>
        <w:jc w:val="center"/>
        <w:rPr>
          <w:rFonts w:asciiTheme="minorHAnsi" w:hAnsiTheme="minorHAnsi" w:cs="Arial"/>
          <w:b/>
          <w:bCs/>
          <w:i/>
          <w:sz w:val="22"/>
          <w:szCs w:val="22"/>
        </w:rPr>
      </w:pPr>
      <w:r w:rsidRPr="00502BAC">
        <w:rPr>
          <w:rFonts w:asciiTheme="minorHAnsi" w:hAnsiTheme="minorHAnsi" w:cs="Arial"/>
          <w:b/>
          <w:bCs/>
          <w:i/>
          <w:sz w:val="22"/>
          <w:szCs w:val="22"/>
        </w:rPr>
        <w:t>Support Worker. Neglecting your care duties whilst asleep amounts to gross Misconduct wh</w:t>
      </w:r>
      <w:r w:rsidR="002F6D22">
        <w:rPr>
          <w:rFonts w:asciiTheme="minorHAnsi" w:hAnsiTheme="minorHAnsi" w:cs="Arial"/>
          <w:b/>
          <w:bCs/>
          <w:i/>
          <w:sz w:val="22"/>
          <w:szCs w:val="22"/>
        </w:rPr>
        <w:t>ich can</w:t>
      </w:r>
    </w:p>
    <w:p w:rsidR="002F6D22" w:rsidRDefault="002F6D22" w:rsidP="005F20AF">
      <w:pPr>
        <w:pStyle w:val="DefaultText"/>
        <w:numPr>
          <w:ilvl w:val="12"/>
          <w:numId w:val="0"/>
        </w:numPr>
        <w:ind w:left="360" w:hanging="360"/>
        <w:jc w:val="center"/>
        <w:rPr>
          <w:rFonts w:asciiTheme="minorHAnsi" w:hAnsiTheme="minorHAnsi" w:cs="Arial"/>
          <w:b/>
          <w:bCs/>
          <w:i/>
          <w:color w:val="000000"/>
          <w:sz w:val="22"/>
          <w:szCs w:val="22"/>
        </w:rPr>
      </w:pPr>
      <w:proofErr w:type="gramStart"/>
      <w:r>
        <w:rPr>
          <w:rFonts w:asciiTheme="minorHAnsi" w:hAnsiTheme="minorHAnsi" w:cs="Arial"/>
          <w:b/>
          <w:bCs/>
          <w:i/>
          <w:sz w:val="22"/>
          <w:szCs w:val="22"/>
        </w:rPr>
        <w:t>r</w:t>
      </w:r>
      <w:r w:rsidRPr="00502BAC">
        <w:rPr>
          <w:rFonts w:asciiTheme="minorHAnsi" w:hAnsiTheme="minorHAnsi" w:cs="Arial"/>
          <w:b/>
          <w:bCs/>
          <w:i/>
          <w:sz w:val="22"/>
          <w:szCs w:val="22"/>
        </w:rPr>
        <w:t>esult</w:t>
      </w:r>
      <w:proofErr w:type="gramEnd"/>
      <w:r w:rsidR="00502BAC" w:rsidRPr="00502BAC">
        <w:rPr>
          <w:rFonts w:asciiTheme="minorHAnsi" w:hAnsiTheme="minorHAnsi" w:cs="Arial"/>
          <w:b/>
          <w:bCs/>
          <w:i/>
          <w:sz w:val="22"/>
          <w:szCs w:val="22"/>
        </w:rPr>
        <w:t xml:space="preserve"> in your Dismissal.  Sleeping whilst on a waking night shift is </w:t>
      </w:r>
      <w:r w:rsidR="00502BAC" w:rsidRPr="00502BAC">
        <w:rPr>
          <w:rFonts w:asciiTheme="minorHAnsi" w:hAnsiTheme="minorHAnsi" w:cs="Arial"/>
          <w:b/>
          <w:bCs/>
          <w:i/>
          <w:color w:val="000000"/>
          <w:sz w:val="22"/>
          <w:szCs w:val="22"/>
        </w:rPr>
        <w:t xml:space="preserve">a </w:t>
      </w:r>
      <w:r>
        <w:rPr>
          <w:rFonts w:asciiTheme="minorHAnsi" w:hAnsiTheme="minorHAnsi" w:cs="Arial"/>
          <w:b/>
          <w:bCs/>
          <w:i/>
          <w:color w:val="000000"/>
          <w:sz w:val="22"/>
          <w:szCs w:val="22"/>
        </w:rPr>
        <w:t>breach of our statutory duty of</w:t>
      </w:r>
    </w:p>
    <w:p w:rsidR="00502BAC" w:rsidRPr="00502BAC" w:rsidRDefault="00502BAC" w:rsidP="005F20AF">
      <w:pPr>
        <w:pStyle w:val="DefaultText"/>
        <w:numPr>
          <w:ilvl w:val="12"/>
          <w:numId w:val="0"/>
        </w:numPr>
        <w:ind w:left="360" w:hanging="360"/>
        <w:jc w:val="center"/>
        <w:rPr>
          <w:rFonts w:asciiTheme="minorHAnsi" w:hAnsiTheme="minorHAnsi" w:cs="Arial"/>
          <w:b/>
          <w:bCs/>
          <w:i/>
          <w:iCs/>
          <w:sz w:val="22"/>
          <w:szCs w:val="22"/>
        </w:rPr>
      </w:pPr>
      <w:proofErr w:type="gramStart"/>
      <w:r w:rsidRPr="00502BAC">
        <w:rPr>
          <w:rFonts w:asciiTheme="minorHAnsi" w:hAnsiTheme="minorHAnsi" w:cs="Arial"/>
          <w:b/>
          <w:bCs/>
          <w:i/>
          <w:color w:val="000000"/>
          <w:sz w:val="22"/>
          <w:szCs w:val="22"/>
        </w:rPr>
        <w:t>care</w:t>
      </w:r>
      <w:proofErr w:type="gramEnd"/>
      <w:r w:rsidRPr="00502BAC">
        <w:rPr>
          <w:rFonts w:asciiTheme="minorHAnsi" w:hAnsiTheme="minorHAnsi" w:cs="Arial"/>
          <w:b/>
          <w:bCs/>
          <w:i/>
          <w:color w:val="000000"/>
          <w:sz w:val="22"/>
          <w:szCs w:val="22"/>
        </w:rPr>
        <w:t xml:space="preserve"> to our clients.</w:t>
      </w:r>
    </w:p>
    <w:p w:rsidR="00502BAC" w:rsidRPr="00502BAC" w:rsidRDefault="00502BAC" w:rsidP="00502BAC">
      <w:pPr>
        <w:pStyle w:val="DefaultText"/>
        <w:ind w:left="360"/>
        <w:rPr>
          <w:rFonts w:asciiTheme="minorHAnsi" w:hAnsiTheme="minorHAnsi" w:cs="Arial"/>
          <w:b/>
          <w:bCs/>
          <w:i/>
          <w:iCs/>
          <w:sz w:val="22"/>
          <w:szCs w:val="22"/>
        </w:rPr>
      </w:pPr>
    </w:p>
    <w:p w:rsidR="00461D2B" w:rsidRDefault="00502BAC" w:rsidP="005F20AF">
      <w:pPr>
        <w:pStyle w:val="DefaultText"/>
        <w:jc w:val="center"/>
        <w:rPr>
          <w:rFonts w:asciiTheme="majorHAnsi" w:hAnsiTheme="majorHAnsi" w:cs="Arial"/>
          <w:b/>
          <w:sz w:val="22"/>
          <w:szCs w:val="22"/>
          <w:u w:val="single"/>
        </w:rPr>
      </w:pPr>
      <w:r w:rsidRPr="00502BAC">
        <w:rPr>
          <w:rFonts w:asciiTheme="minorHAnsi" w:hAnsiTheme="minorHAnsi" w:cs="Arial"/>
          <w:b/>
          <w:bCs/>
          <w:i/>
          <w:iCs/>
          <w:sz w:val="22"/>
          <w:szCs w:val="22"/>
        </w:rPr>
        <w:t>Notwithstanding the detail within the job description, the post holder may be asked to undertake such duties determined by the Line Manager, up to or at a level consistent with the principle responsibilities of the post.</w:t>
      </w:r>
    </w:p>
    <w:p w:rsidR="00160946" w:rsidRDefault="00160946" w:rsidP="005F20AF">
      <w:pPr>
        <w:jc w:val="center"/>
        <w:rPr>
          <w:rFonts w:asciiTheme="majorHAnsi" w:hAnsiTheme="majorHAnsi" w:cs="Arial"/>
          <w:b/>
          <w:sz w:val="22"/>
          <w:szCs w:val="22"/>
          <w:u w:val="single"/>
        </w:rPr>
      </w:pPr>
    </w:p>
    <w:p w:rsidR="005F20AF" w:rsidRDefault="005F20AF" w:rsidP="000A3596">
      <w:pPr>
        <w:rPr>
          <w:rFonts w:asciiTheme="majorHAnsi" w:hAnsiTheme="majorHAnsi" w:cs="Arial"/>
          <w:b/>
          <w:sz w:val="22"/>
          <w:szCs w:val="22"/>
          <w:u w:val="single"/>
        </w:rPr>
      </w:pPr>
    </w:p>
    <w:p w:rsidR="005F20AF" w:rsidRDefault="005F20AF" w:rsidP="000A3596">
      <w:pPr>
        <w:rPr>
          <w:rFonts w:asciiTheme="majorHAnsi" w:hAnsiTheme="majorHAnsi" w:cs="Arial"/>
          <w:b/>
          <w:sz w:val="22"/>
          <w:szCs w:val="22"/>
          <w:u w:val="single"/>
        </w:rPr>
      </w:pPr>
    </w:p>
    <w:p w:rsidR="005F20AF" w:rsidRDefault="005F20AF" w:rsidP="000A3596">
      <w:pPr>
        <w:rPr>
          <w:rFonts w:asciiTheme="majorHAnsi" w:hAnsiTheme="majorHAnsi" w:cs="Arial"/>
          <w:b/>
          <w:sz w:val="22"/>
          <w:szCs w:val="22"/>
          <w:u w:val="single"/>
        </w:rPr>
      </w:pPr>
    </w:p>
    <w:p w:rsidR="005F20AF" w:rsidRDefault="005F20AF" w:rsidP="000A3596">
      <w:pPr>
        <w:rPr>
          <w:rFonts w:asciiTheme="majorHAnsi" w:hAnsiTheme="majorHAnsi" w:cs="Arial"/>
          <w:b/>
          <w:sz w:val="22"/>
          <w:szCs w:val="22"/>
          <w:u w:val="single"/>
        </w:rPr>
      </w:pPr>
    </w:p>
    <w:p w:rsidR="005F20AF" w:rsidRDefault="005F20AF" w:rsidP="000A3596">
      <w:pPr>
        <w:rPr>
          <w:rFonts w:asciiTheme="majorHAnsi" w:hAnsiTheme="majorHAnsi" w:cs="Arial"/>
          <w:b/>
          <w:sz w:val="22"/>
          <w:szCs w:val="22"/>
          <w:u w:val="single"/>
        </w:rPr>
      </w:pPr>
    </w:p>
    <w:p w:rsidR="005F20AF" w:rsidRDefault="005F20AF" w:rsidP="000A3596">
      <w:pPr>
        <w:rPr>
          <w:rFonts w:asciiTheme="majorHAnsi" w:hAnsiTheme="majorHAnsi" w:cs="Arial"/>
          <w:b/>
          <w:sz w:val="22"/>
          <w:szCs w:val="22"/>
          <w:u w:val="single"/>
        </w:rPr>
      </w:pPr>
    </w:p>
    <w:p w:rsidR="005F20AF" w:rsidRDefault="005F20AF" w:rsidP="000A3596">
      <w:pPr>
        <w:rPr>
          <w:rFonts w:asciiTheme="majorHAnsi" w:hAnsiTheme="majorHAnsi" w:cs="Arial"/>
          <w:b/>
          <w:sz w:val="22"/>
          <w:szCs w:val="22"/>
          <w:u w:val="single"/>
        </w:rPr>
      </w:pPr>
    </w:p>
    <w:p w:rsidR="005F20AF" w:rsidRDefault="005F20AF" w:rsidP="000A3596">
      <w:pPr>
        <w:rPr>
          <w:rFonts w:asciiTheme="majorHAnsi" w:hAnsiTheme="majorHAnsi" w:cs="Arial"/>
          <w:b/>
          <w:sz w:val="22"/>
          <w:szCs w:val="22"/>
          <w:u w:val="single"/>
        </w:rPr>
      </w:pPr>
    </w:p>
    <w:p w:rsidR="005F20AF" w:rsidRDefault="005F20AF" w:rsidP="000A3596">
      <w:pPr>
        <w:rPr>
          <w:rFonts w:asciiTheme="majorHAnsi" w:hAnsiTheme="majorHAnsi" w:cs="Arial"/>
          <w:b/>
          <w:sz w:val="22"/>
          <w:szCs w:val="22"/>
          <w:u w:val="single"/>
        </w:rPr>
      </w:pPr>
    </w:p>
    <w:p w:rsidR="005F20AF" w:rsidRDefault="005F20AF" w:rsidP="000A3596">
      <w:pPr>
        <w:rPr>
          <w:rFonts w:asciiTheme="majorHAnsi" w:hAnsiTheme="majorHAnsi" w:cs="Arial"/>
          <w:b/>
          <w:sz w:val="22"/>
          <w:szCs w:val="22"/>
          <w:u w:val="single"/>
        </w:rPr>
      </w:pPr>
    </w:p>
    <w:p w:rsidR="005F20AF" w:rsidRDefault="005F20AF" w:rsidP="000A3596">
      <w:pPr>
        <w:rPr>
          <w:rFonts w:asciiTheme="majorHAnsi" w:hAnsiTheme="majorHAnsi" w:cs="Arial"/>
          <w:b/>
          <w:sz w:val="22"/>
          <w:szCs w:val="22"/>
          <w:u w:val="single"/>
        </w:rPr>
      </w:pPr>
    </w:p>
    <w:p w:rsidR="005F20AF" w:rsidRDefault="005F20AF" w:rsidP="000A3596">
      <w:pPr>
        <w:rPr>
          <w:rFonts w:asciiTheme="majorHAnsi" w:hAnsiTheme="majorHAnsi" w:cs="Arial"/>
          <w:b/>
          <w:sz w:val="22"/>
          <w:szCs w:val="22"/>
          <w:u w:val="single"/>
        </w:rPr>
      </w:pPr>
    </w:p>
    <w:p w:rsidR="005F20AF" w:rsidRDefault="005F20AF" w:rsidP="000A3596">
      <w:pPr>
        <w:rPr>
          <w:rFonts w:asciiTheme="majorHAnsi" w:hAnsiTheme="majorHAnsi" w:cs="Arial"/>
          <w:b/>
          <w:sz w:val="22"/>
          <w:szCs w:val="22"/>
          <w:u w:val="single"/>
        </w:rPr>
      </w:pPr>
    </w:p>
    <w:p w:rsidR="000A3596" w:rsidRPr="00B32BA7" w:rsidRDefault="000A3596" w:rsidP="000A3596">
      <w:pPr>
        <w:rPr>
          <w:rFonts w:asciiTheme="majorHAnsi" w:hAnsiTheme="majorHAnsi" w:cs="Arial"/>
          <w:b/>
          <w:sz w:val="22"/>
          <w:szCs w:val="22"/>
          <w:u w:val="single"/>
        </w:rPr>
      </w:pPr>
      <w:r w:rsidRPr="00B32BA7">
        <w:rPr>
          <w:rFonts w:asciiTheme="majorHAnsi" w:hAnsiTheme="majorHAnsi" w:cs="Arial"/>
          <w:b/>
          <w:sz w:val="22"/>
          <w:szCs w:val="22"/>
          <w:u w:val="single"/>
        </w:rPr>
        <w:t>ADDITIONAL INFORMATION</w:t>
      </w:r>
    </w:p>
    <w:p w:rsidR="000A3596" w:rsidRPr="00B32BA7" w:rsidRDefault="000A3596" w:rsidP="000A3596">
      <w:pPr>
        <w:jc w:val="both"/>
        <w:rPr>
          <w:rFonts w:asciiTheme="majorHAnsi" w:hAnsiTheme="majorHAnsi" w:cs="Arial"/>
          <w:sz w:val="22"/>
          <w:szCs w:val="22"/>
        </w:rPr>
      </w:pPr>
    </w:p>
    <w:p w:rsidR="000A3596" w:rsidRPr="00B32BA7" w:rsidRDefault="000A3596" w:rsidP="000A3596">
      <w:pPr>
        <w:jc w:val="both"/>
        <w:rPr>
          <w:rFonts w:asciiTheme="majorHAnsi" w:hAnsiTheme="majorHAnsi" w:cs="Arial"/>
          <w:sz w:val="22"/>
          <w:szCs w:val="22"/>
        </w:rPr>
      </w:pPr>
      <w:r w:rsidRPr="00B32BA7">
        <w:rPr>
          <w:rFonts w:asciiTheme="majorHAnsi" w:hAnsiTheme="majorHAnsi" w:cs="Arial"/>
          <w:sz w:val="22"/>
          <w:szCs w:val="22"/>
        </w:rPr>
        <w:t>The following supplementary information will form part of your job description.</w:t>
      </w:r>
    </w:p>
    <w:p w:rsidR="000A3596" w:rsidRPr="00B32BA7" w:rsidRDefault="000A3596" w:rsidP="000A3596">
      <w:pPr>
        <w:jc w:val="both"/>
        <w:rPr>
          <w:rFonts w:asciiTheme="majorHAnsi" w:hAnsiTheme="majorHAnsi" w:cs="Arial"/>
          <w:sz w:val="22"/>
          <w:szCs w:val="22"/>
        </w:rPr>
      </w:pPr>
    </w:p>
    <w:p w:rsidR="000A3596" w:rsidRPr="00B32BA7" w:rsidRDefault="000A3596" w:rsidP="000A3596">
      <w:pPr>
        <w:jc w:val="both"/>
        <w:rPr>
          <w:rFonts w:asciiTheme="majorHAnsi" w:hAnsiTheme="majorHAnsi" w:cs="Arial"/>
          <w:b/>
          <w:bCs/>
          <w:iCs/>
          <w:color w:val="000000"/>
          <w:sz w:val="22"/>
          <w:szCs w:val="22"/>
          <w:u w:val="single"/>
        </w:rPr>
      </w:pPr>
      <w:r w:rsidRPr="00B32BA7">
        <w:rPr>
          <w:rFonts w:asciiTheme="majorHAnsi" w:hAnsiTheme="majorHAnsi" w:cs="Arial"/>
          <w:b/>
          <w:bCs/>
          <w:iCs/>
          <w:color w:val="000000"/>
          <w:sz w:val="22"/>
          <w:szCs w:val="22"/>
          <w:u w:val="single"/>
        </w:rPr>
        <w:t>Codes of Professional Conduct:</w:t>
      </w:r>
    </w:p>
    <w:p w:rsidR="000A3596" w:rsidRDefault="000A3596" w:rsidP="000A3596">
      <w:pPr>
        <w:jc w:val="both"/>
        <w:rPr>
          <w:rFonts w:asciiTheme="majorHAnsi" w:hAnsiTheme="majorHAnsi" w:cs="Arial"/>
          <w:color w:val="000000"/>
          <w:sz w:val="22"/>
          <w:szCs w:val="22"/>
        </w:rPr>
      </w:pPr>
      <w:r w:rsidRPr="00B32BA7">
        <w:rPr>
          <w:rFonts w:asciiTheme="majorHAnsi" w:hAnsiTheme="majorHAnsi" w:cs="Arial"/>
          <w:color w:val="000000"/>
          <w:sz w:val="22"/>
          <w:szCs w:val="22"/>
        </w:rPr>
        <w:t>Staff are required to abide by the all relevant Company policies and procedures and any relevant national / professional Codes of Conduct or Practice.</w:t>
      </w:r>
    </w:p>
    <w:p w:rsidR="000A3596" w:rsidRPr="003D2496" w:rsidRDefault="000A3596" w:rsidP="000A3596">
      <w:pPr>
        <w:jc w:val="both"/>
        <w:rPr>
          <w:rFonts w:asciiTheme="majorHAnsi" w:hAnsiTheme="majorHAnsi" w:cs="Arial"/>
          <w:b/>
          <w:sz w:val="22"/>
          <w:szCs w:val="22"/>
        </w:rPr>
      </w:pPr>
      <w:r w:rsidRPr="00B32BA7">
        <w:rPr>
          <w:rFonts w:asciiTheme="majorHAnsi" w:hAnsiTheme="majorHAnsi" w:cs="Arial"/>
          <w:color w:val="000000"/>
          <w:sz w:val="22"/>
          <w:szCs w:val="22"/>
        </w:rPr>
        <w:t xml:space="preserve"> </w:t>
      </w:r>
    </w:p>
    <w:p w:rsidR="000A3596" w:rsidRPr="00B32BA7" w:rsidRDefault="000A3596" w:rsidP="000A3596">
      <w:pPr>
        <w:jc w:val="both"/>
        <w:rPr>
          <w:rFonts w:asciiTheme="majorHAnsi" w:hAnsiTheme="majorHAnsi" w:cs="Arial"/>
          <w:b/>
          <w:sz w:val="22"/>
          <w:szCs w:val="22"/>
          <w:u w:val="single"/>
        </w:rPr>
      </w:pPr>
      <w:r w:rsidRPr="00B32BA7">
        <w:rPr>
          <w:rFonts w:asciiTheme="majorHAnsi" w:hAnsiTheme="majorHAnsi" w:cs="Arial"/>
          <w:b/>
          <w:sz w:val="22"/>
          <w:szCs w:val="22"/>
          <w:u w:val="single"/>
        </w:rPr>
        <w:t>Confidentiality:</w:t>
      </w:r>
    </w:p>
    <w:p w:rsidR="000A3596" w:rsidRPr="00B32BA7" w:rsidRDefault="000A3596" w:rsidP="000A3596">
      <w:pPr>
        <w:jc w:val="both"/>
        <w:rPr>
          <w:rFonts w:asciiTheme="majorHAnsi" w:hAnsiTheme="majorHAnsi" w:cs="Arial"/>
          <w:b/>
          <w:sz w:val="22"/>
          <w:szCs w:val="22"/>
        </w:rPr>
      </w:pPr>
      <w:r w:rsidRPr="00B32BA7">
        <w:rPr>
          <w:rFonts w:asciiTheme="majorHAnsi" w:hAnsiTheme="majorHAnsi" w:cs="Arial"/>
          <w:sz w:val="22"/>
          <w:szCs w:val="22"/>
        </w:rPr>
        <w:t>Information relating to patients, employees and business of the Company must be treated in the strictest confidence. Under no circumstances should such information be discussed with any unauthorised person(s) or organisations. All staff must operate within the requirements of the Whistleblowing Policy.</w:t>
      </w:r>
    </w:p>
    <w:p w:rsidR="000A3596" w:rsidRPr="00B32BA7" w:rsidRDefault="000A3596" w:rsidP="000A3596">
      <w:pPr>
        <w:jc w:val="both"/>
        <w:rPr>
          <w:rFonts w:asciiTheme="majorHAnsi" w:hAnsiTheme="majorHAnsi" w:cs="Arial"/>
          <w:b/>
          <w:sz w:val="22"/>
          <w:szCs w:val="22"/>
        </w:rPr>
      </w:pPr>
    </w:p>
    <w:p w:rsidR="000A3596" w:rsidRPr="00B32BA7" w:rsidRDefault="000A3596" w:rsidP="000A3596">
      <w:pPr>
        <w:jc w:val="both"/>
        <w:rPr>
          <w:rFonts w:asciiTheme="majorHAnsi" w:hAnsiTheme="majorHAnsi" w:cs="Arial"/>
          <w:sz w:val="22"/>
          <w:szCs w:val="22"/>
          <w:u w:val="single"/>
        </w:rPr>
      </w:pPr>
      <w:r w:rsidRPr="00B32BA7">
        <w:rPr>
          <w:rFonts w:asciiTheme="majorHAnsi" w:hAnsiTheme="majorHAnsi" w:cs="Arial"/>
          <w:b/>
          <w:sz w:val="22"/>
          <w:szCs w:val="22"/>
          <w:u w:val="single"/>
        </w:rPr>
        <w:t>Health &amp; Safety:</w:t>
      </w:r>
      <w:r w:rsidRPr="00B32BA7">
        <w:rPr>
          <w:rFonts w:asciiTheme="majorHAnsi" w:hAnsiTheme="majorHAnsi" w:cs="Arial"/>
          <w:sz w:val="22"/>
          <w:szCs w:val="22"/>
          <w:u w:val="single"/>
        </w:rPr>
        <w:t xml:space="preserve"> </w:t>
      </w:r>
    </w:p>
    <w:p w:rsidR="000A3596" w:rsidRPr="00B32BA7" w:rsidRDefault="000A3596" w:rsidP="000A3596">
      <w:pPr>
        <w:jc w:val="both"/>
        <w:rPr>
          <w:rFonts w:asciiTheme="majorHAnsi" w:hAnsiTheme="majorHAnsi" w:cs="Arial"/>
          <w:caps/>
          <w:sz w:val="22"/>
          <w:szCs w:val="22"/>
        </w:rPr>
      </w:pPr>
      <w:r w:rsidRPr="00B32BA7">
        <w:rPr>
          <w:rFonts w:asciiTheme="majorHAnsi" w:hAnsiTheme="majorHAnsi" w:cs="Arial"/>
          <w:sz w:val="22"/>
          <w:szCs w:val="22"/>
        </w:rPr>
        <w:t xml:space="preserve">Employees are required to ensure they are aware of, and comply with, policies and procedures relating to Health &amp; Safety (whether statutory or Company), and assist in ensuring the compliance of other staff. </w:t>
      </w:r>
    </w:p>
    <w:p w:rsidR="000A3596" w:rsidRPr="00B32BA7" w:rsidRDefault="000A3596" w:rsidP="000A3596">
      <w:pPr>
        <w:jc w:val="both"/>
        <w:rPr>
          <w:rFonts w:asciiTheme="majorHAnsi" w:hAnsiTheme="majorHAnsi" w:cs="Arial"/>
          <w:sz w:val="22"/>
          <w:szCs w:val="22"/>
        </w:rPr>
      </w:pPr>
    </w:p>
    <w:p w:rsidR="000A3596" w:rsidRPr="00B32BA7" w:rsidRDefault="000A3596" w:rsidP="000A3596">
      <w:pPr>
        <w:autoSpaceDE w:val="0"/>
        <w:autoSpaceDN w:val="0"/>
        <w:adjustRightInd w:val="0"/>
        <w:jc w:val="both"/>
        <w:rPr>
          <w:rFonts w:asciiTheme="majorHAnsi" w:hAnsiTheme="majorHAnsi" w:cs="Arial"/>
          <w:b/>
          <w:bCs/>
          <w:sz w:val="22"/>
          <w:szCs w:val="22"/>
          <w:u w:val="single"/>
        </w:rPr>
      </w:pPr>
      <w:r w:rsidRPr="00B32BA7">
        <w:rPr>
          <w:rFonts w:asciiTheme="majorHAnsi" w:hAnsiTheme="majorHAnsi" w:cs="Arial"/>
          <w:b/>
          <w:bCs/>
          <w:sz w:val="22"/>
          <w:szCs w:val="22"/>
          <w:u w:val="single"/>
        </w:rPr>
        <w:t xml:space="preserve">Equality &amp; Diversity: </w:t>
      </w:r>
    </w:p>
    <w:p w:rsidR="000A3596" w:rsidRPr="00B32BA7" w:rsidRDefault="000A3596" w:rsidP="000A3596">
      <w:pPr>
        <w:jc w:val="both"/>
        <w:rPr>
          <w:rFonts w:asciiTheme="majorHAnsi" w:hAnsiTheme="majorHAnsi" w:cs="Arial"/>
          <w:sz w:val="22"/>
          <w:szCs w:val="22"/>
        </w:rPr>
      </w:pPr>
      <w:r w:rsidRPr="00B32BA7">
        <w:rPr>
          <w:rFonts w:asciiTheme="majorHAnsi" w:hAnsiTheme="majorHAnsi" w:cs="Arial"/>
          <w:sz w:val="22"/>
          <w:szCs w:val="22"/>
        </w:rPr>
        <w:t>The Company is committed to ensure that no job applicant or employee receives less favourable treatment on the grounds of age, disability, gender, race, religion or belief, sexual orientation, marital status, gender reassignment or pregnancy/maternity.  We fully support the right of all staff to equal opportunities and are committed to the development of a diverse workforce.</w:t>
      </w:r>
    </w:p>
    <w:p w:rsidR="000A3596" w:rsidRPr="00B32BA7" w:rsidRDefault="000A3596" w:rsidP="000A3596">
      <w:pPr>
        <w:jc w:val="both"/>
        <w:rPr>
          <w:rFonts w:asciiTheme="majorHAnsi" w:hAnsiTheme="majorHAnsi" w:cs="Arial"/>
          <w:sz w:val="22"/>
          <w:szCs w:val="22"/>
        </w:rPr>
      </w:pPr>
    </w:p>
    <w:p w:rsidR="000A3596" w:rsidRPr="00B32BA7" w:rsidRDefault="000A3596" w:rsidP="000A3596">
      <w:pPr>
        <w:jc w:val="both"/>
        <w:rPr>
          <w:rFonts w:asciiTheme="majorHAnsi" w:hAnsiTheme="majorHAnsi" w:cs="Arial"/>
          <w:b/>
          <w:sz w:val="22"/>
          <w:szCs w:val="22"/>
          <w:u w:val="single"/>
        </w:rPr>
      </w:pPr>
      <w:r w:rsidRPr="00B32BA7">
        <w:rPr>
          <w:rFonts w:asciiTheme="majorHAnsi" w:hAnsiTheme="majorHAnsi" w:cs="Arial"/>
          <w:b/>
          <w:sz w:val="22"/>
          <w:szCs w:val="22"/>
          <w:u w:val="single"/>
        </w:rPr>
        <w:t>Policies:</w:t>
      </w:r>
    </w:p>
    <w:p w:rsidR="000A3596" w:rsidRPr="00B32BA7" w:rsidRDefault="000A3596" w:rsidP="000A3596">
      <w:pPr>
        <w:jc w:val="both"/>
        <w:rPr>
          <w:rFonts w:asciiTheme="majorHAnsi" w:hAnsiTheme="majorHAnsi" w:cs="Arial"/>
          <w:sz w:val="22"/>
          <w:szCs w:val="22"/>
        </w:rPr>
      </w:pPr>
      <w:r w:rsidRPr="00B32BA7">
        <w:rPr>
          <w:rFonts w:asciiTheme="majorHAnsi" w:hAnsiTheme="majorHAnsi" w:cs="Arial"/>
          <w:sz w:val="22"/>
          <w:szCs w:val="22"/>
        </w:rPr>
        <w:t xml:space="preserve">It is the responsibility of staff to be familiar with Company policies that affect them, and work within the scope set out in them. Managers are responsible for ensuring staff know of, and work within the Company’s policies, procedures and protocols. </w:t>
      </w:r>
    </w:p>
    <w:p w:rsidR="000A3596" w:rsidRPr="00350FAE" w:rsidRDefault="000A3596" w:rsidP="00E1036A">
      <w:pPr>
        <w:ind w:left="720" w:hanging="720"/>
        <w:jc w:val="both"/>
        <w:rPr>
          <w:rFonts w:asciiTheme="minorHAnsi" w:hAnsiTheme="minorHAnsi" w:cs="Arial"/>
          <w:i/>
          <w:sz w:val="22"/>
          <w:szCs w:val="22"/>
        </w:rPr>
      </w:pPr>
    </w:p>
    <w:p w:rsidR="009D0C6E" w:rsidRPr="00350FAE" w:rsidRDefault="009D0C6E" w:rsidP="00E1036A">
      <w:pPr>
        <w:rPr>
          <w:rFonts w:asciiTheme="minorHAnsi" w:hAnsiTheme="minorHAnsi"/>
          <w:i/>
          <w:sz w:val="22"/>
          <w:szCs w:val="22"/>
        </w:rPr>
      </w:pPr>
      <w:r w:rsidRPr="00350FAE">
        <w:rPr>
          <w:rFonts w:asciiTheme="minorHAnsi" w:hAnsiTheme="minorHAnsi"/>
          <w:i/>
          <w:sz w:val="22"/>
          <w:szCs w:val="22"/>
        </w:rPr>
        <w:t>NOTE: Notwithstanding the detail within the job description,</w:t>
      </w:r>
      <w:r w:rsidR="00E1036A" w:rsidRPr="00350FAE">
        <w:rPr>
          <w:rFonts w:asciiTheme="minorHAnsi" w:hAnsiTheme="minorHAnsi"/>
          <w:i/>
          <w:sz w:val="22"/>
          <w:szCs w:val="22"/>
        </w:rPr>
        <w:t xml:space="preserve"> the post holder will undertake </w:t>
      </w:r>
      <w:r w:rsidRPr="00350FAE">
        <w:rPr>
          <w:rFonts w:asciiTheme="minorHAnsi" w:hAnsiTheme="minorHAnsi"/>
          <w:i/>
          <w:sz w:val="22"/>
          <w:szCs w:val="22"/>
        </w:rPr>
        <w:t>such duties as may be determined by the Company from ti</w:t>
      </w:r>
      <w:r w:rsidR="00E1036A" w:rsidRPr="00350FAE">
        <w:rPr>
          <w:rFonts w:asciiTheme="minorHAnsi" w:hAnsiTheme="minorHAnsi"/>
          <w:i/>
          <w:sz w:val="22"/>
          <w:szCs w:val="22"/>
        </w:rPr>
        <w:t xml:space="preserve">me to time, up to or at a level </w:t>
      </w:r>
      <w:r w:rsidRPr="00350FAE">
        <w:rPr>
          <w:rFonts w:asciiTheme="minorHAnsi" w:hAnsiTheme="minorHAnsi"/>
          <w:i/>
          <w:sz w:val="22"/>
          <w:szCs w:val="22"/>
        </w:rPr>
        <w:t>consistent with the principal responsibilities of the post.</w:t>
      </w:r>
    </w:p>
    <w:p w:rsidR="000507C6" w:rsidRPr="00350FAE" w:rsidRDefault="000507C6" w:rsidP="005970D8">
      <w:pPr>
        <w:spacing w:after="160" w:line="259" w:lineRule="auto"/>
        <w:rPr>
          <w:rFonts w:asciiTheme="minorHAnsi" w:hAnsiTheme="minorHAnsi"/>
          <w:i/>
          <w:sz w:val="22"/>
          <w:szCs w:val="22"/>
        </w:rPr>
      </w:pPr>
    </w:p>
    <w:p w:rsidR="00AE424D" w:rsidRDefault="00AE424D" w:rsidP="005970D8">
      <w:pPr>
        <w:spacing w:after="160" w:line="259" w:lineRule="auto"/>
        <w:rPr>
          <w:rFonts w:asciiTheme="minorHAnsi" w:hAnsiTheme="minorHAnsi"/>
          <w:i/>
          <w:sz w:val="22"/>
          <w:szCs w:val="22"/>
        </w:rPr>
      </w:pPr>
    </w:p>
    <w:p w:rsidR="000A3596" w:rsidRDefault="000A3596" w:rsidP="005970D8">
      <w:pPr>
        <w:spacing w:after="160" w:line="259" w:lineRule="auto"/>
        <w:rPr>
          <w:rFonts w:asciiTheme="minorHAnsi" w:hAnsiTheme="minorHAnsi"/>
          <w:i/>
          <w:sz w:val="22"/>
          <w:szCs w:val="22"/>
        </w:rPr>
      </w:pPr>
    </w:p>
    <w:p w:rsidR="005F20AF" w:rsidRDefault="005F20AF" w:rsidP="005970D8">
      <w:pPr>
        <w:spacing w:after="160" w:line="259" w:lineRule="auto"/>
        <w:rPr>
          <w:rFonts w:asciiTheme="minorHAnsi" w:hAnsiTheme="minorHAnsi"/>
          <w:i/>
          <w:sz w:val="22"/>
          <w:szCs w:val="22"/>
        </w:rPr>
      </w:pPr>
    </w:p>
    <w:p w:rsidR="005F20AF" w:rsidRDefault="005F20AF" w:rsidP="005970D8">
      <w:pPr>
        <w:spacing w:after="160" w:line="259" w:lineRule="auto"/>
        <w:rPr>
          <w:rFonts w:asciiTheme="minorHAnsi" w:hAnsiTheme="minorHAnsi"/>
          <w:i/>
          <w:sz w:val="22"/>
          <w:szCs w:val="22"/>
        </w:rPr>
      </w:pPr>
    </w:p>
    <w:p w:rsidR="005F20AF" w:rsidRDefault="005F20AF" w:rsidP="005970D8">
      <w:pPr>
        <w:spacing w:after="160" w:line="259" w:lineRule="auto"/>
        <w:rPr>
          <w:rFonts w:asciiTheme="minorHAnsi" w:hAnsiTheme="minorHAnsi"/>
          <w:i/>
          <w:sz w:val="22"/>
          <w:szCs w:val="22"/>
        </w:rPr>
      </w:pPr>
    </w:p>
    <w:p w:rsidR="005F20AF" w:rsidRDefault="005F20AF" w:rsidP="005970D8">
      <w:pPr>
        <w:spacing w:after="160" w:line="259" w:lineRule="auto"/>
        <w:rPr>
          <w:rFonts w:asciiTheme="minorHAnsi" w:hAnsiTheme="minorHAnsi"/>
          <w:i/>
          <w:sz w:val="22"/>
          <w:szCs w:val="22"/>
        </w:rPr>
      </w:pPr>
    </w:p>
    <w:p w:rsidR="005F20AF" w:rsidRDefault="005F20AF" w:rsidP="005970D8">
      <w:pPr>
        <w:spacing w:after="160" w:line="259" w:lineRule="auto"/>
        <w:rPr>
          <w:rFonts w:asciiTheme="minorHAnsi" w:hAnsiTheme="minorHAnsi"/>
          <w:i/>
          <w:sz w:val="22"/>
          <w:szCs w:val="22"/>
        </w:rPr>
      </w:pPr>
    </w:p>
    <w:p w:rsidR="005F20AF" w:rsidRDefault="005F20AF" w:rsidP="005970D8">
      <w:pPr>
        <w:spacing w:after="160" w:line="259" w:lineRule="auto"/>
        <w:rPr>
          <w:rFonts w:asciiTheme="minorHAnsi" w:hAnsiTheme="minorHAnsi"/>
          <w:i/>
          <w:sz w:val="22"/>
          <w:szCs w:val="22"/>
        </w:rPr>
      </w:pPr>
    </w:p>
    <w:p w:rsidR="005F20AF" w:rsidRDefault="005F20AF" w:rsidP="005970D8">
      <w:pPr>
        <w:spacing w:after="160" w:line="259" w:lineRule="auto"/>
        <w:rPr>
          <w:rFonts w:asciiTheme="minorHAnsi" w:hAnsiTheme="minorHAnsi"/>
          <w:i/>
          <w:sz w:val="22"/>
          <w:szCs w:val="22"/>
        </w:rPr>
      </w:pPr>
    </w:p>
    <w:p w:rsidR="005F20AF" w:rsidRDefault="005F20AF" w:rsidP="005970D8">
      <w:pPr>
        <w:spacing w:after="160" w:line="259" w:lineRule="auto"/>
        <w:rPr>
          <w:rFonts w:asciiTheme="minorHAnsi" w:hAnsiTheme="minorHAnsi"/>
          <w:i/>
          <w:sz w:val="22"/>
          <w:szCs w:val="22"/>
        </w:rPr>
      </w:pPr>
    </w:p>
    <w:p w:rsidR="005F20AF" w:rsidRDefault="005F20AF" w:rsidP="005970D8">
      <w:pPr>
        <w:spacing w:after="160" w:line="259" w:lineRule="auto"/>
        <w:rPr>
          <w:rFonts w:asciiTheme="minorHAnsi" w:hAnsiTheme="minorHAnsi"/>
          <w:i/>
          <w:sz w:val="22"/>
          <w:szCs w:val="22"/>
        </w:rPr>
      </w:pPr>
    </w:p>
    <w:p w:rsidR="000A3596" w:rsidRDefault="000A3596" w:rsidP="005970D8">
      <w:pPr>
        <w:spacing w:after="160" w:line="259" w:lineRule="auto"/>
        <w:rPr>
          <w:rFonts w:asciiTheme="minorHAnsi" w:hAnsiTheme="minorHAnsi"/>
          <w:i/>
          <w:sz w:val="22"/>
          <w:szCs w:val="22"/>
        </w:rPr>
      </w:pPr>
    </w:p>
    <w:p w:rsidR="005F20AF" w:rsidRDefault="00E63D20" w:rsidP="005F20AF">
      <w:pPr>
        <w:pStyle w:val="IntenseQuote"/>
        <w:spacing w:line="240" w:lineRule="auto"/>
        <w:ind w:left="0"/>
        <w:rPr>
          <w:rStyle w:val="IntenseReference"/>
          <w:rFonts w:eastAsia="Arial Unicode MS" w:cs="Arial Unicode MS"/>
          <w:i w:val="0"/>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Pr>
          <w:rStyle w:val="IntenseReference"/>
          <w:rFonts w:eastAsia="Arial Unicode MS" w:cs="Arial Unicode MS"/>
          <w:i w:val="0"/>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lastRenderedPageBreak/>
        <w:t>p</w:t>
      </w:r>
      <w:r w:rsidR="00337EC8" w:rsidRPr="00E63D20">
        <w:rPr>
          <w:rStyle w:val="IntenseReference"/>
          <w:rFonts w:eastAsia="Arial Unicode MS" w:cs="Arial Unicode MS"/>
          <w:i w:val="0"/>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erson specification</w:t>
      </w:r>
    </w:p>
    <w:p w:rsidR="00337EC8" w:rsidRDefault="00502BAC" w:rsidP="005F20AF">
      <w:pPr>
        <w:pStyle w:val="IntenseQuote"/>
        <w:spacing w:line="240" w:lineRule="auto"/>
        <w:ind w:left="0"/>
        <w:rPr>
          <w:rStyle w:val="IntenseReference"/>
          <w:rFonts w:eastAsia="Arial Unicode MS" w:cs="Arial Unicode MS"/>
          <w:i w:val="0"/>
          <w:color w:val="FF000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Pr>
          <w:rStyle w:val="IntenseReference"/>
          <w:rFonts w:eastAsia="Arial Unicode MS" w:cs="Arial Unicode MS"/>
          <w:i w:val="0"/>
          <w:color w:val="FF000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NIGHT SUPPORT WORKER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2"/>
        <w:gridCol w:w="1259"/>
        <w:gridCol w:w="1130"/>
        <w:gridCol w:w="1995"/>
      </w:tblGrid>
      <w:tr w:rsidR="001515F2" w:rsidRPr="00CE5921" w:rsidTr="00812693">
        <w:tc>
          <w:tcPr>
            <w:tcW w:w="4786" w:type="dxa"/>
            <w:shd w:val="clear" w:color="auto" w:fill="auto"/>
          </w:tcPr>
          <w:p w:rsidR="001515F2" w:rsidRPr="00CE5921" w:rsidRDefault="001515F2" w:rsidP="00812693">
            <w:pPr>
              <w:autoSpaceDE w:val="0"/>
              <w:autoSpaceDN w:val="0"/>
              <w:adjustRightInd w:val="0"/>
              <w:jc w:val="center"/>
              <w:rPr>
                <w:rFonts w:ascii="Calibri" w:eastAsia="Calibri" w:hAnsi="Calibri"/>
                <w:b/>
                <w:sz w:val="22"/>
                <w:szCs w:val="22"/>
              </w:rPr>
            </w:pPr>
            <w:r w:rsidRPr="00CE5921">
              <w:rPr>
                <w:rFonts w:ascii="Calibri" w:eastAsia="Calibri" w:hAnsi="Calibri"/>
                <w:b/>
                <w:sz w:val="22"/>
                <w:szCs w:val="22"/>
              </w:rPr>
              <w:t>Person Specification</w:t>
            </w:r>
          </w:p>
        </w:tc>
        <w:tc>
          <w:tcPr>
            <w:tcW w:w="1276" w:type="dxa"/>
            <w:shd w:val="clear" w:color="auto" w:fill="auto"/>
          </w:tcPr>
          <w:p w:rsidR="001515F2" w:rsidRPr="00CE5921" w:rsidRDefault="001515F2" w:rsidP="00812693">
            <w:pPr>
              <w:autoSpaceDE w:val="0"/>
              <w:autoSpaceDN w:val="0"/>
              <w:adjustRightInd w:val="0"/>
              <w:jc w:val="center"/>
              <w:rPr>
                <w:rFonts w:ascii="Calibri" w:eastAsia="Calibri" w:hAnsi="Calibri"/>
                <w:b/>
                <w:sz w:val="22"/>
                <w:szCs w:val="22"/>
              </w:rPr>
            </w:pPr>
            <w:r w:rsidRPr="00CE5921">
              <w:rPr>
                <w:rFonts w:ascii="Calibri" w:eastAsia="Calibri" w:hAnsi="Calibri"/>
                <w:b/>
                <w:sz w:val="22"/>
                <w:szCs w:val="22"/>
              </w:rPr>
              <w:t>Essential (E)</w:t>
            </w:r>
          </w:p>
        </w:tc>
        <w:tc>
          <w:tcPr>
            <w:tcW w:w="1134" w:type="dxa"/>
            <w:shd w:val="clear" w:color="auto" w:fill="auto"/>
          </w:tcPr>
          <w:p w:rsidR="001515F2" w:rsidRPr="00CE5921" w:rsidRDefault="001515F2" w:rsidP="00812693">
            <w:pPr>
              <w:autoSpaceDE w:val="0"/>
              <w:autoSpaceDN w:val="0"/>
              <w:adjustRightInd w:val="0"/>
              <w:jc w:val="center"/>
              <w:rPr>
                <w:rFonts w:ascii="Calibri" w:eastAsia="Calibri" w:hAnsi="Calibri"/>
                <w:b/>
                <w:sz w:val="22"/>
                <w:szCs w:val="22"/>
              </w:rPr>
            </w:pPr>
            <w:r w:rsidRPr="00CE5921">
              <w:rPr>
                <w:rFonts w:ascii="Calibri" w:eastAsia="Calibri" w:hAnsi="Calibri"/>
                <w:b/>
                <w:sz w:val="22"/>
                <w:szCs w:val="22"/>
              </w:rPr>
              <w:t>Desirable (D)</w:t>
            </w:r>
          </w:p>
        </w:tc>
        <w:tc>
          <w:tcPr>
            <w:tcW w:w="2046" w:type="dxa"/>
            <w:shd w:val="clear" w:color="auto" w:fill="auto"/>
          </w:tcPr>
          <w:p w:rsidR="001515F2" w:rsidRPr="00CE5921" w:rsidRDefault="001515F2" w:rsidP="00812693">
            <w:pPr>
              <w:autoSpaceDE w:val="0"/>
              <w:autoSpaceDN w:val="0"/>
              <w:adjustRightInd w:val="0"/>
              <w:jc w:val="center"/>
              <w:rPr>
                <w:rFonts w:ascii="Calibri" w:eastAsia="Calibri" w:hAnsi="Calibri"/>
                <w:b/>
                <w:sz w:val="22"/>
                <w:szCs w:val="22"/>
              </w:rPr>
            </w:pPr>
            <w:r w:rsidRPr="00CE5921">
              <w:rPr>
                <w:rFonts w:ascii="Calibri" w:eastAsia="Calibri" w:hAnsi="Calibri"/>
                <w:b/>
                <w:sz w:val="22"/>
                <w:szCs w:val="22"/>
              </w:rPr>
              <w:t>Evidence</w:t>
            </w:r>
          </w:p>
        </w:tc>
      </w:tr>
      <w:tr w:rsidR="001515F2" w:rsidRPr="00CE5921" w:rsidTr="001515F2">
        <w:trPr>
          <w:trHeight w:val="198"/>
        </w:trPr>
        <w:tc>
          <w:tcPr>
            <w:tcW w:w="4786" w:type="dxa"/>
            <w:shd w:val="clear" w:color="auto" w:fill="auto"/>
          </w:tcPr>
          <w:p w:rsidR="001515F2" w:rsidRPr="00CE5921" w:rsidRDefault="001515F2" w:rsidP="00812693">
            <w:pPr>
              <w:autoSpaceDE w:val="0"/>
              <w:autoSpaceDN w:val="0"/>
              <w:adjustRightInd w:val="0"/>
              <w:rPr>
                <w:rFonts w:ascii="Calibri" w:eastAsia="Calibri" w:hAnsi="Calibri"/>
                <w:b/>
                <w:sz w:val="22"/>
                <w:szCs w:val="22"/>
              </w:rPr>
            </w:pPr>
            <w:r w:rsidRPr="00CE5921">
              <w:rPr>
                <w:rFonts w:ascii="Calibri" w:eastAsia="Calibri" w:hAnsi="Calibri"/>
                <w:b/>
                <w:sz w:val="22"/>
                <w:szCs w:val="22"/>
              </w:rPr>
              <w:t>Personal Attributes</w:t>
            </w:r>
          </w:p>
          <w:p w:rsidR="001515F2" w:rsidRPr="00CE5921" w:rsidRDefault="001515F2" w:rsidP="001515F2">
            <w:pPr>
              <w:numPr>
                <w:ilvl w:val="0"/>
                <w:numId w:val="33"/>
              </w:numPr>
              <w:autoSpaceDE w:val="0"/>
              <w:autoSpaceDN w:val="0"/>
              <w:adjustRightInd w:val="0"/>
              <w:contextualSpacing/>
              <w:rPr>
                <w:rFonts w:ascii="Calibri" w:eastAsia="Calibri" w:hAnsi="Calibri"/>
                <w:sz w:val="22"/>
                <w:szCs w:val="22"/>
              </w:rPr>
            </w:pPr>
            <w:r w:rsidRPr="00CE5921">
              <w:rPr>
                <w:rFonts w:ascii="Calibri" w:eastAsia="Calibri" w:hAnsi="Calibri"/>
                <w:sz w:val="22"/>
                <w:szCs w:val="22"/>
              </w:rPr>
              <w:t>Excellent communications skills – to be able to liaise effectively with Service Users, Service User family members, Multi-Disciplinary Team and Office Staff.</w:t>
            </w:r>
          </w:p>
          <w:p w:rsidR="001515F2" w:rsidRPr="00CE5921" w:rsidRDefault="001515F2" w:rsidP="001515F2">
            <w:pPr>
              <w:numPr>
                <w:ilvl w:val="0"/>
                <w:numId w:val="33"/>
              </w:numPr>
              <w:autoSpaceDE w:val="0"/>
              <w:autoSpaceDN w:val="0"/>
              <w:adjustRightInd w:val="0"/>
              <w:contextualSpacing/>
              <w:rPr>
                <w:rFonts w:ascii="Calibri" w:eastAsia="Calibri" w:hAnsi="Calibri"/>
                <w:sz w:val="22"/>
                <w:szCs w:val="22"/>
              </w:rPr>
            </w:pPr>
            <w:r w:rsidRPr="00CE5921">
              <w:rPr>
                <w:rFonts w:ascii="Calibri" w:eastAsia="Calibri" w:hAnsi="Calibri"/>
                <w:sz w:val="22"/>
                <w:szCs w:val="22"/>
              </w:rPr>
              <w:t>Ability to display empathy, warmth, patience and understanding</w:t>
            </w:r>
          </w:p>
          <w:p w:rsidR="001515F2" w:rsidRPr="00CE5921" w:rsidRDefault="001515F2" w:rsidP="001515F2">
            <w:pPr>
              <w:numPr>
                <w:ilvl w:val="0"/>
                <w:numId w:val="33"/>
              </w:numPr>
              <w:autoSpaceDE w:val="0"/>
              <w:autoSpaceDN w:val="0"/>
              <w:adjustRightInd w:val="0"/>
              <w:contextualSpacing/>
              <w:rPr>
                <w:rFonts w:ascii="Calibri" w:eastAsia="Calibri" w:hAnsi="Calibri"/>
                <w:sz w:val="22"/>
                <w:szCs w:val="22"/>
              </w:rPr>
            </w:pPr>
            <w:r w:rsidRPr="00CE5921">
              <w:rPr>
                <w:rFonts w:ascii="Calibri" w:eastAsia="Calibri" w:hAnsi="Calibri"/>
                <w:sz w:val="22"/>
                <w:szCs w:val="22"/>
              </w:rPr>
              <w:t>Enthusiastic and self-motivated</w:t>
            </w:r>
          </w:p>
          <w:p w:rsidR="001515F2" w:rsidRPr="00CE5921" w:rsidRDefault="001515F2" w:rsidP="001515F2">
            <w:pPr>
              <w:numPr>
                <w:ilvl w:val="0"/>
                <w:numId w:val="33"/>
              </w:numPr>
              <w:autoSpaceDE w:val="0"/>
              <w:autoSpaceDN w:val="0"/>
              <w:adjustRightInd w:val="0"/>
              <w:contextualSpacing/>
              <w:rPr>
                <w:rFonts w:ascii="Calibri" w:eastAsia="Calibri" w:hAnsi="Calibri"/>
                <w:sz w:val="22"/>
                <w:szCs w:val="22"/>
              </w:rPr>
            </w:pPr>
            <w:r w:rsidRPr="00CE5921">
              <w:rPr>
                <w:rFonts w:ascii="Calibri" w:eastAsia="Calibri" w:hAnsi="Calibri"/>
                <w:sz w:val="22"/>
                <w:szCs w:val="22"/>
              </w:rPr>
              <w:t>Ability to work flexibly, including evenings and weekends</w:t>
            </w:r>
          </w:p>
          <w:p w:rsidR="001515F2" w:rsidRPr="00CE5921" w:rsidRDefault="001515F2" w:rsidP="001515F2">
            <w:pPr>
              <w:numPr>
                <w:ilvl w:val="0"/>
                <w:numId w:val="33"/>
              </w:numPr>
              <w:autoSpaceDE w:val="0"/>
              <w:autoSpaceDN w:val="0"/>
              <w:adjustRightInd w:val="0"/>
              <w:contextualSpacing/>
              <w:rPr>
                <w:rFonts w:ascii="Calibri" w:eastAsia="Calibri" w:hAnsi="Calibri"/>
                <w:sz w:val="22"/>
                <w:szCs w:val="22"/>
              </w:rPr>
            </w:pPr>
            <w:r w:rsidRPr="00CE5921">
              <w:rPr>
                <w:rFonts w:ascii="Calibri" w:eastAsia="Calibri" w:hAnsi="Calibri"/>
                <w:sz w:val="22"/>
                <w:szCs w:val="22"/>
              </w:rPr>
              <w:t>Sensitive to and aware of individual needs</w:t>
            </w:r>
          </w:p>
          <w:p w:rsidR="001515F2" w:rsidRPr="00CE5921" w:rsidRDefault="001515F2" w:rsidP="001515F2">
            <w:pPr>
              <w:numPr>
                <w:ilvl w:val="0"/>
                <w:numId w:val="33"/>
              </w:numPr>
              <w:autoSpaceDE w:val="0"/>
              <w:autoSpaceDN w:val="0"/>
              <w:adjustRightInd w:val="0"/>
              <w:contextualSpacing/>
              <w:rPr>
                <w:rFonts w:ascii="Calibri" w:eastAsia="Calibri" w:hAnsi="Calibri"/>
                <w:sz w:val="22"/>
                <w:szCs w:val="22"/>
              </w:rPr>
            </w:pPr>
            <w:r w:rsidRPr="00CE5921">
              <w:rPr>
                <w:rFonts w:ascii="Calibri" w:eastAsia="Calibri" w:hAnsi="Calibri"/>
                <w:sz w:val="22"/>
                <w:szCs w:val="22"/>
              </w:rPr>
              <w:t>Respect service users and colleagues</w:t>
            </w:r>
          </w:p>
          <w:p w:rsidR="001515F2" w:rsidRPr="00CE5921" w:rsidRDefault="001515F2" w:rsidP="001515F2">
            <w:pPr>
              <w:numPr>
                <w:ilvl w:val="0"/>
                <w:numId w:val="33"/>
              </w:numPr>
              <w:autoSpaceDE w:val="0"/>
              <w:autoSpaceDN w:val="0"/>
              <w:adjustRightInd w:val="0"/>
              <w:contextualSpacing/>
              <w:rPr>
                <w:rFonts w:ascii="Calibri" w:eastAsia="Calibri" w:hAnsi="Calibri"/>
                <w:sz w:val="22"/>
                <w:szCs w:val="22"/>
              </w:rPr>
            </w:pPr>
            <w:r w:rsidRPr="00CE5921">
              <w:rPr>
                <w:rFonts w:ascii="Calibri" w:eastAsia="Calibri" w:hAnsi="Calibri"/>
                <w:sz w:val="22"/>
                <w:szCs w:val="22"/>
              </w:rPr>
              <w:t>Friendly, approachable and trustworthy</w:t>
            </w:r>
          </w:p>
          <w:p w:rsidR="001515F2" w:rsidRPr="00CE5921" w:rsidRDefault="001515F2" w:rsidP="00812693">
            <w:pPr>
              <w:autoSpaceDE w:val="0"/>
              <w:autoSpaceDN w:val="0"/>
              <w:adjustRightInd w:val="0"/>
              <w:ind w:left="720"/>
              <w:rPr>
                <w:rFonts w:ascii="Calibri" w:eastAsia="Calibri" w:hAnsi="Calibri"/>
                <w:sz w:val="22"/>
                <w:szCs w:val="22"/>
              </w:rPr>
            </w:pPr>
          </w:p>
          <w:p w:rsidR="001515F2" w:rsidRPr="00CE5921" w:rsidRDefault="001515F2" w:rsidP="00812693">
            <w:pPr>
              <w:autoSpaceDE w:val="0"/>
              <w:autoSpaceDN w:val="0"/>
              <w:adjustRightInd w:val="0"/>
              <w:rPr>
                <w:rFonts w:ascii="Calibri" w:eastAsia="Calibri" w:hAnsi="Calibri"/>
                <w:b/>
                <w:sz w:val="22"/>
                <w:szCs w:val="22"/>
              </w:rPr>
            </w:pPr>
            <w:r w:rsidRPr="00CE5921">
              <w:rPr>
                <w:rFonts w:ascii="Calibri" w:eastAsia="Calibri" w:hAnsi="Calibri"/>
                <w:b/>
                <w:sz w:val="22"/>
                <w:szCs w:val="22"/>
              </w:rPr>
              <w:t>Professional Qualifications</w:t>
            </w:r>
          </w:p>
          <w:p w:rsidR="001515F2" w:rsidRPr="00CE5921" w:rsidRDefault="001515F2" w:rsidP="001515F2">
            <w:pPr>
              <w:numPr>
                <w:ilvl w:val="0"/>
                <w:numId w:val="32"/>
              </w:numPr>
              <w:autoSpaceDE w:val="0"/>
              <w:autoSpaceDN w:val="0"/>
              <w:adjustRightInd w:val="0"/>
              <w:contextualSpacing/>
              <w:rPr>
                <w:rFonts w:ascii="Calibri" w:eastAsia="Calibri" w:hAnsi="Calibri"/>
                <w:sz w:val="22"/>
                <w:szCs w:val="22"/>
              </w:rPr>
            </w:pPr>
            <w:r w:rsidRPr="00CE5921">
              <w:rPr>
                <w:rFonts w:ascii="Calibri" w:eastAsia="Calibri" w:hAnsi="Calibri"/>
                <w:sz w:val="22"/>
                <w:szCs w:val="22"/>
              </w:rPr>
              <w:t>Health and Social Care NVQ/ QCF Level 2</w:t>
            </w:r>
          </w:p>
          <w:p w:rsidR="001515F2" w:rsidRPr="00CE5921" w:rsidRDefault="001515F2" w:rsidP="001515F2">
            <w:pPr>
              <w:numPr>
                <w:ilvl w:val="0"/>
                <w:numId w:val="32"/>
              </w:numPr>
              <w:autoSpaceDE w:val="0"/>
              <w:autoSpaceDN w:val="0"/>
              <w:adjustRightInd w:val="0"/>
              <w:contextualSpacing/>
              <w:rPr>
                <w:rFonts w:ascii="Calibri" w:eastAsia="Calibri" w:hAnsi="Calibri"/>
                <w:sz w:val="22"/>
                <w:szCs w:val="22"/>
              </w:rPr>
            </w:pPr>
            <w:r w:rsidRPr="00CE5921">
              <w:rPr>
                <w:rFonts w:ascii="Calibri" w:eastAsia="Calibri" w:hAnsi="Calibri"/>
                <w:sz w:val="22"/>
                <w:szCs w:val="22"/>
              </w:rPr>
              <w:t>Health and Social Care NVQ/ QCF Level 3</w:t>
            </w:r>
          </w:p>
          <w:p w:rsidR="001515F2" w:rsidRPr="00CE5921" w:rsidRDefault="001515F2" w:rsidP="001515F2">
            <w:pPr>
              <w:numPr>
                <w:ilvl w:val="0"/>
                <w:numId w:val="32"/>
              </w:numPr>
              <w:autoSpaceDE w:val="0"/>
              <w:autoSpaceDN w:val="0"/>
              <w:adjustRightInd w:val="0"/>
              <w:contextualSpacing/>
              <w:rPr>
                <w:rFonts w:ascii="Calibri" w:eastAsia="Calibri" w:hAnsi="Calibri"/>
                <w:sz w:val="22"/>
                <w:szCs w:val="22"/>
              </w:rPr>
            </w:pPr>
            <w:r w:rsidRPr="00CE5921">
              <w:rPr>
                <w:rFonts w:ascii="Calibri" w:eastAsia="Calibri" w:hAnsi="Calibri"/>
                <w:sz w:val="22"/>
                <w:szCs w:val="22"/>
              </w:rPr>
              <w:t>A commitment to achieve the required NVQ/ QCF level</w:t>
            </w:r>
          </w:p>
          <w:p w:rsidR="001515F2" w:rsidRPr="00CE5921" w:rsidRDefault="001515F2" w:rsidP="001515F2">
            <w:pPr>
              <w:numPr>
                <w:ilvl w:val="0"/>
                <w:numId w:val="32"/>
              </w:numPr>
              <w:autoSpaceDE w:val="0"/>
              <w:autoSpaceDN w:val="0"/>
              <w:adjustRightInd w:val="0"/>
              <w:contextualSpacing/>
              <w:rPr>
                <w:rFonts w:ascii="Calibri" w:eastAsia="Calibri" w:hAnsi="Calibri"/>
                <w:sz w:val="22"/>
                <w:szCs w:val="22"/>
              </w:rPr>
            </w:pPr>
            <w:r w:rsidRPr="00CE5921">
              <w:rPr>
                <w:rFonts w:ascii="Calibri" w:eastAsia="Calibri" w:hAnsi="Calibri"/>
                <w:sz w:val="22"/>
                <w:szCs w:val="22"/>
              </w:rPr>
              <w:t>Relevant courses and qualifications</w:t>
            </w:r>
          </w:p>
          <w:p w:rsidR="001515F2" w:rsidRPr="00CE5921" w:rsidRDefault="001515F2" w:rsidP="00812693">
            <w:pPr>
              <w:autoSpaceDE w:val="0"/>
              <w:autoSpaceDN w:val="0"/>
              <w:adjustRightInd w:val="0"/>
              <w:rPr>
                <w:rFonts w:ascii="Calibri" w:eastAsia="Calibri" w:hAnsi="Calibri"/>
                <w:b/>
                <w:sz w:val="22"/>
                <w:szCs w:val="22"/>
              </w:rPr>
            </w:pPr>
          </w:p>
          <w:p w:rsidR="001515F2" w:rsidRPr="00CE5921" w:rsidRDefault="001515F2" w:rsidP="00812693">
            <w:pPr>
              <w:autoSpaceDE w:val="0"/>
              <w:autoSpaceDN w:val="0"/>
              <w:adjustRightInd w:val="0"/>
              <w:rPr>
                <w:rFonts w:ascii="Calibri" w:eastAsia="Calibri" w:hAnsi="Calibri"/>
                <w:b/>
                <w:sz w:val="22"/>
                <w:szCs w:val="22"/>
              </w:rPr>
            </w:pPr>
            <w:r w:rsidRPr="00CE5921">
              <w:rPr>
                <w:rFonts w:ascii="Calibri" w:eastAsia="Calibri" w:hAnsi="Calibri"/>
                <w:b/>
                <w:sz w:val="22"/>
                <w:szCs w:val="22"/>
              </w:rPr>
              <w:t>Technical Requirements</w:t>
            </w:r>
          </w:p>
          <w:p w:rsidR="001515F2" w:rsidRPr="00CE5921" w:rsidRDefault="001515F2" w:rsidP="001515F2">
            <w:pPr>
              <w:numPr>
                <w:ilvl w:val="0"/>
                <w:numId w:val="35"/>
              </w:numPr>
              <w:autoSpaceDE w:val="0"/>
              <w:autoSpaceDN w:val="0"/>
              <w:adjustRightInd w:val="0"/>
              <w:contextualSpacing/>
              <w:rPr>
                <w:rFonts w:ascii="Calibri" w:eastAsia="Calibri" w:hAnsi="Calibri"/>
                <w:sz w:val="22"/>
                <w:szCs w:val="22"/>
              </w:rPr>
            </w:pPr>
            <w:r w:rsidRPr="00CE5921">
              <w:rPr>
                <w:rFonts w:ascii="Calibri" w:eastAsia="Calibri" w:hAnsi="Calibri"/>
                <w:sz w:val="22"/>
                <w:szCs w:val="22"/>
              </w:rPr>
              <w:t>Ability to work on own initiative and as part of a team</w:t>
            </w:r>
          </w:p>
          <w:p w:rsidR="001515F2" w:rsidRPr="00CE5921" w:rsidRDefault="001515F2" w:rsidP="001515F2">
            <w:pPr>
              <w:numPr>
                <w:ilvl w:val="0"/>
                <w:numId w:val="34"/>
              </w:numPr>
              <w:autoSpaceDE w:val="0"/>
              <w:autoSpaceDN w:val="0"/>
              <w:adjustRightInd w:val="0"/>
              <w:contextualSpacing/>
              <w:rPr>
                <w:rFonts w:ascii="Calibri" w:eastAsia="Calibri" w:hAnsi="Calibri"/>
                <w:sz w:val="22"/>
                <w:szCs w:val="22"/>
              </w:rPr>
            </w:pPr>
            <w:r w:rsidRPr="00CE5921">
              <w:rPr>
                <w:rFonts w:ascii="Calibri" w:eastAsia="Calibri" w:hAnsi="Calibri"/>
                <w:sz w:val="22"/>
                <w:szCs w:val="22"/>
              </w:rPr>
              <w:t>Ability to work to agreed plans</w:t>
            </w:r>
          </w:p>
          <w:p w:rsidR="001515F2" w:rsidRPr="00CE5921" w:rsidRDefault="001515F2" w:rsidP="001515F2">
            <w:pPr>
              <w:numPr>
                <w:ilvl w:val="0"/>
                <w:numId w:val="34"/>
              </w:numPr>
              <w:autoSpaceDE w:val="0"/>
              <w:autoSpaceDN w:val="0"/>
              <w:adjustRightInd w:val="0"/>
              <w:contextualSpacing/>
              <w:rPr>
                <w:rFonts w:ascii="Calibri" w:eastAsia="Calibri" w:hAnsi="Calibri"/>
                <w:sz w:val="22"/>
                <w:szCs w:val="22"/>
              </w:rPr>
            </w:pPr>
            <w:r w:rsidRPr="00CE5921">
              <w:rPr>
                <w:rFonts w:ascii="Calibri" w:eastAsia="Calibri" w:hAnsi="Calibri"/>
                <w:sz w:val="22"/>
                <w:szCs w:val="22"/>
              </w:rPr>
              <w:t>Ability to promote independence</w:t>
            </w:r>
          </w:p>
          <w:p w:rsidR="001515F2" w:rsidRPr="00CE5921" w:rsidRDefault="001515F2" w:rsidP="001515F2">
            <w:pPr>
              <w:numPr>
                <w:ilvl w:val="0"/>
                <w:numId w:val="34"/>
              </w:numPr>
              <w:autoSpaceDE w:val="0"/>
              <w:autoSpaceDN w:val="0"/>
              <w:adjustRightInd w:val="0"/>
              <w:contextualSpacing/>
              <w:rPr>
                <w:rFonts w:ascii="Calibri" w:eastAsia="Calibri" w:hAnsi="Calibri"/>
                <w:sz w:val="22"/>
                <w:szCs w:val="22"/>
              </w:rPr>
            </w:pPr>
            <w:r w:rsidRPr="00CE5921">
              <w:rPr>
                <w:rFonts w:ascii="Calibri" w:eastAsia="Calibri" w:hAnsi="Calibri"/>
                <w:sz w:val="22"/>
                <w:szCs w:val="22"/>
              </w:rPr>
              <w:t>Previous experience of working within a similar health care setting</w:t>
            </w:r>
          </w:p>
          <w:p w:rsidR="001515F2" w:rsidRPr="00CE5921" w:rsidRDefault="001515F2" w:rsidP="001515F2">
            <w:pPr>
              <w:numPr>
                <w:ilvl w:val="0"/>
                <w:numId w:val="34"/>
              </w:numPr>
              <w:autoSpaceDE w:val="0"/>
              <w:autoSpaceDN w:val="0"/>
              <w:adjustRightInd w:val="0"/>
              <w:contextualSpacing/>
              <w:rPr>
                <w:rFonts w:ascii="Calibri" w:eastAsia="Calibri" w:hAnsi="Calibri"/>
                <w:sz w:val="22"/>
                <w:szCs w:val="22"/>
              </w:rPr>
            </w:pPr>
            <w:r w:rsidRPr="00CE5921">
              <w:rPr>
                <w:rFonts w:ascii="Calibri" w:eastAsia="Calibri" w:hAnsi="Calibri"/>
                <w:sz w:val="22"/>
                <w:szCs w:val="22"/>
              </w:rPr>
              <w:t>Basic administrative skills</w:t>
            </w:r>
          </w:p>
          <w:p w:rsidR="001515F2" w:rsidRPr="00CE5921" w:rsidRDefault="001515F2" w:rsidP="001515F2">
            <w:pPr>
              <w:numPr>
                <w:ilvl w:val="0"/>
                <w:numId w:val="34"/>
              </w:numPr>
              <w:autoSpaceDE w:val="0"/>
              <w:autoSpaceDN w:val="0"/>
              <w:adjustRightInd w:val="0"/>
              <w:contextualSpacing/>
              <w:rPr>
                <w:rFonts w:ascii="Calibri" w:eastAsia="Calibri" w:hAnsi="Calibri"/>
                <w:sz w:val="22"/>
                <w:szCs w:val="22"/>
              </w:rPr>
            </w:pPr>
            <w:r w:rsidRPr="00CE5921">
              <w:rPr>
                <w:rFonts w:ascii="Calibri" w:eastAsia="Calibri" w:hAnsi="Calibri"/>
                <w:sz w:val="22"/>
                <w:szCs w:val="22"/>
              </w:rPr>
              <w:t>Knowledge of Learning Disability, Acquired Brain Injury and Mental Health Service</w:t>
            </w:r>
          </w:p>
          <w:p w:rsidR="001515F2" w:rsidRPr="00CE5921" w:rsidRDefault="001515F2" w:rsidP="001515F2">
            <w:pPr>
              <w:numPr>
                <w:ilvl w:val="0"/>
                <w:numId w:val="34"/>
              </w:numPr>
              <w:autoSpaceDE w:val="0"/>
              <w:autoSpaceDN w:val="0"/>
              <w:adjustRightInd w:val="0"/>
              <w:contextualSpacing/>
              <w:rPr>
                <w:rFonts w:ascii="Calibri" w:eastAsia="Calibri" w:hAnsi="Calibri"/>
                <w:sz w:val="22"/>
                <w:szCs w:val="22"/>
              </w:rPr>
            </w:pPr>
            <w:r w:rsidRPr="00CE5921">
              <w:rPr>
                <w:rFonts w:ascii="Calibri" w:eastAsia="Calibri" w:hAnsi="Calibri"/>
                <w:sz w:val="22"/>
                <w:szCs w:val="22"/>
              </w:rPr>
              <w:t>Experience of preparing and organizing activities</w:t>
            </w:r>
          </w:p>
          <w:p w:rsidR="001515F2" w:rsidRPr="00CE5921" w:rsidRDefault="001515F2" w:rsidP="001515F2">
            <w:pPr>
              <w:numPr>
                <w:ilvl w:val="0"/>
                <w:numId w:val="34"/>
              </w:numPr>
              <w:autoSpaceDE w:val="0"/>
              <w:autoSpaceDN w:val="0"/>
              <w:adjustRightInd w:val="0"/>
              <w:contextualSpacing/>
              <w:rPr>
                <w:rFonts w:ascii="Calibri" w:eastAsia="Calibri" w:hAnsi="Calibri"/>
                <w:sz w:val="22"/>
                <w:szCs w:val="22"/>
              </w:rPr>
            </w:pPr>
            <w:r w:rsidRPr="00CE5921">
              <w:rPr>
                <w:rFonts w:ascii="Calibri" w:eastAsia="Calibri" w:hAnsi="Calibri"/>
                <w:sz w:val="22"/>
                <w:szCs w:val="22"/>
              </w:rPr>
              <w:t>An awareness of the rights and needs of people within our services</w:t>
            </w:r>
          </w:p>
          <w:p w:rsidR="001515F2" w:rsidRPr="00CE5921" w:rsidRDefault="001515F2" w:rsidP="001515F2">
            <w:pPr>
              <w:numPr>
                <w:ilvl w:val="0"/>
                <w:numId w:val="34"/>
              </w:numPr>
              <w:autoSpaceDE w:val="0"/>
              <w:autoSpaceDN w:val="0"/>
              <w:adjustRightInd w:val="0"/>
              <w:contextualSpacing/>
              <w:rPr>
                <w:rFonts w:ascii="Calibri" w:eastAsia="Calibri" w:hAnsi="Calibri"/>
                <w:sz w:val="22"/>
                <w:szCs w:val="22"/>
              </w:rPr>
            </w:pPr>
            <w:r w:rsidRPr="00CE5921">
              <w:rPr>
                <w:rFonts w:ascii="Calibri" w:eastAsia="Calibri" w:hAnsi="Calibri"/>
                <w:sz w:val="22"/>
                <w:szCs w:val="22"/>
              </w:rPr>
              <w:t>Experience working with people who have Learning Disabilities, Autism or Mental Health problems</w:t>
            </w:r>
            <w:r>
              <w:rPr>
                <w:rFonts w:ascii="Calibri" w:eastAsia="Calibri" w:hAnsi="Calibri"/>
                <w:sz w:val="22"/>
                <w:szCs w:val="22"/>
              </w:rPr>
              <w:t>.</w:t>
            </w:r>
          </w:p>
        </w:tc>
        <w:tc>
          <w:tcPr>
            <w:tcW w:w="1276" w:type="dxa"/>
            <w:shd w:val="clear" w:color="auto" w:fill="auto"/>
          </w:tcPr>
          <w:p w:rsidR="001515F2" w:rsidRPr="00CE5921" w:rsidRDefault="001515F2" w:rsidP="00812693">
            <w:pPr>
              <w:autoSpaceDE w:val="0"/>
              <w:autoSpaceDN w:val="0"/>
              <w:adjustRightInd w:val="0"/>
              <w:contextualSpacing/>
              <w:jc w:val="center"/>
              <w:rPr>
                <w:rFonts w:ascii="Calibri" w:eastAsia="Calibri" w:hAnsi="Calibri"/>
                <w:sz w:val="22"/>
                <w:szCs w:val="22"/>
              </w:rPr>
            </w:pPr>
          </w:p>
          <w:p w:rsidR="001515F2" w:rsidRPr="00CE5921" w:rsidRDefault="001515F2" w:rsidP="00812693">
            <w:pPr>
              <w:autoSpaceDE w:val="0"/>
              <w:autoSpaceDN w:val="0"/>
              <w:adjustRightInd w:val="0"/>
              <w:contextualSpacing/>
              <w:jc w:val="center"/>
              <w:rPr>
                <w:rFonts w:ascii="Calibri" w:eastAsia="Calibri" w:hAnsi="Calibri"/>
                <w:sz w:val="22"/>
                <w:szCs w:val="22"/>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r w:rsidRPr="00CE5921">
              <w:rPr>
                <w:rFonts w:ascii="Calibri" w:eastAsia="Calibri" w:hAnsi="Calibri"/>
                <w:sz w:val="22"/>
                <w:szCs w:val="22"/>
                <w:lang w:val="it-IT"/>
              </w:rPr>
              <w:t>E</w:t>
            </w: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r w:rsidRPr="00CE5921">
              <w:rPr>
                <w:rFonts w:ascii="Calibri" w:eastAsia="Calibri" w:hAnsi="Calibri"/>
                <w:sz w:val="22"/>
                <w:szCs w:val="22"/>
                <w:lang w:val="it-IT"/>
              </w:rPr>
              <w:t>E</w:t>
            </w: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r w:rsidRPr="00CE5921">
              <w:rPr>
                <w:rFonts w:ascii="Calibri" w:eastAsia="Calibri" w:hAnsi="Calibri"/>
                <w:sz w:val="22"/>
                <w:szCs w:val="22"/>
                <w:lang w:val="it-IT"/>
              </w:rPr>
              <w:t>E</w:t>
            </w: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r w:rsidRPr="00CE5921">
              <w:rPr>
                <w:rFonts w:ascii="Calibri" w:eastAsia="Calibri" w:hAnsi="Calibri"/>
                <w:sz w:val="22"/>
                <w:szCs w:val="22"/>
                <w:lang w:val="it-IT"/>
              </w:rPr>
              <w:t>E</w:t>
            </w: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r w:rsidRPr="00CE5921">
              <w:rPr>
                <w:rFonts w:ascii="Calibri" w:eastAsia="Calibri" w:hAnsi="Calibri"/>
                <w:sz w:val="22"/>
                <w:szCs w:val="22"/>
                <w:lang w:val="it-IT"/>
              </w:rPr>
              <w:t>E</w:t>
            </w: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r w:rsidRPr="00CE5921">
              <w:rPr>
                <w:rFonts w:ascii="Calibri" w:eastAsia="Calibri" w:hAnsi="Calibri"/>
                <w:sz w:val="22"/>
                <w:szCs w:val="22"/>
                <w:lang w:val="it-IT"/>
              </w:rPr>
              <w:t>E</w:t>
            </w: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r w:rsidRPr="00CE5921">
              <w:rPr>
                <w:rFonts w:ascii="Calibri" w:eastAsia="Calibri" w:hAnsi="Calibri"/>
                <w:sz w:val="22"/>
                <w:szCs w:val="22"/>
                <w:lang w:val="it-IT"/>
              </w:rPr>
              <w:t>E</w:t>
            </w: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Default="001515F2" w:rsidP="001515F2">
            <w:pPr>
              <w:autoSpaceDE w:val="0"/>
              <w:autoSpaceDN w:val="0"/>
              <w:adjustRightInd w:val="0"/>
              <w:contextualSpacing/>
              <w:rPr>
                <w:rFonts w:ascii="Calibri" w:eastAsia="Calibri" w:hAnsi="Calibri"/>
                <w:sz w:val="22"/>
                <w:szCs w:val="22"/>
                <w:lang w:val="it-IT"/>
              </w:rPr>
            </w:pPr>
          </w:p>
          <w:p w:rsidR="001515F2" w:rsidRDefault="001515F2" w:rsidP="001515F2">
            <w:pPr>
              <w:autoSpaceDE w:val="0"/>
              <w:autoSpaceDN w:val="0"/>
              <w:adjustRightInd w:val="0"/>
              <w:contextualSpacing/>
              <w:rPr>
                <w:rFonts w:ascii="Calibri" w:eastAsia="Calibri" w:hAnsi="Calibri"/>
                <w:sz w:val="22"/>
                <w:szCs w:val="22"/>
                <w:lang w:val="it-IT"/>
              </w:rPr>
            </w:pPr>
            <w:r>
              <w:rPr>
                <w:rFonts w:ascii="Calibri" w:eastAsia="Calibri" w:hAnsi="Calibri"/>
                <w:sz w:val="22"/>
                <w:szCs w:val="22"/>
                <w:lang w:val="it-IT"/>
              </w:rPr>
              <w:t>E</w:t>
            </w:r>
          </w:p>
          <w:p w:rsidR="001515F2" w:rsidRDefault="001515F2" w:rsidP="001515F2">
            <w:pPr>
              <w:autoSpaceDE w:val="0"/>
              <w:autoSpaceDN w:val="0"/>
              <w:adjustRightInd w:val="0"/>
              <w:contextualSpacing/>
              <w:rPr>
                <w:rFonts w:ascii="Calibri" w:eastAsia="Calibri" w:hAnsi="Calibri"/>
                <w:sz w:val="22"/>
                <w:szCs w:val="22"/>
                <w:lang w:val="it-IT"/>
              </w:rPr>
            </w:pPr>
          </w:p>
          <w:p w:rsidR="001515F2" w:rsidRPr="00CE5921" w:rsidRDefault="001515F2" w:rsidP="001515F2">
            <w:pPr>
              <w:autoSpaceDE w:val="0"/>
              <w:autoSpaceDN w:val="0"/>
              <w:adjustRightInd w:val="0"/>
              <w:contextualSpacing/>
              <w:rPr>
                <w:rFonts w:ascii="Calibri" w:eastAsia="Calibri" w:hAnsi="Calibri"/>
                <w:sz w:val="22"/>
                <w:szCs w:val="22"/>
                <w:lang w:val="it-IT"/>
              </w:rPr>
            </w:pPr>
            <w:r>
              <w:rPr>
                <w:rFonts w:ascii="Calibri" w:eastAsia="Calibri" w:hAnsi="Calibri"/>
                <w:sz w:val="22"/>
                <w:szCs w:val="22"/>
                <w:lang w:val="it-IT"/>
              </w:rPr>
              <w:t>E</w:t>
            </w:r>
          </w:p>
          <w:p w:rsidR="001515F2" w:rsidRPr="00CE5921" w:rsidRDefault="001515F2" w:rsidP="00812693">
            <w:pPr>
              <w:autoSpaceDE w:val="0"/>
              <w:autoSpaceDN w:val="0"/>
              <w:adjustRightInd w:val="0"/>
              <w:contextualSpacing/>
              <w:rPr>
                <w:rFonts w:ascii="Calibri" w:eastAsia="Calibri" w:hAnsi="Calibri"/>
                <w:sz w:val="22"/>
                <w:szCs w:val="22"/>
                <w:lang w:val="it-IT"/>
              </w:rPr>
            </w:pPr>
            <w:r>
              <w:rPr>
                <w:rFonts w:ascii="Calibri" w:eastAsia="Calibri" w:hAnsi="Calibri"/>
                <w:sz w:val="22"/>
                <w:szCs w:val="22"/>
                <w:lang w:val="it-IT"/>
              </w:rPr>
              <w:t>E</w:t>
            </w:r>
          </w:p>
          <w:p w:rsidR="001515F2" w:rsidRPr="00CE5921" w:rsidRDefault="001515F2" w:rsidP="00812693">
            <w:pPr>
              <w:autoSpaceDE w:val="0"/>
              <w:autoSpaceDN w:val="0"/>
              <w:adjustRightInd w:val="0"/>
              <w:contextualSpacing/>
              <w:rPr>
                <w:rFonts w:ascii="Calibri" w:eastAsia="Calibri" w:hAnsi="Calibri"/>
                <w:sz w:val="22"/>
                <w:szCs w:val="22"/>
                <w:lang w:val="it-IT"/>
              </w:rPr>
            </w:pPr>
          </w:p>
          <w:p w:rsidR="001515F2" w:rsidRDefault="001515F2" w:rsidP="00812693">
            <w:pPr>
              <w:autoSpaceDE w:val="0"/>
              <w:autoSpaceDN w:val="0"/>
              <w:adjustRightInd w:val="0"/>
              <w:contextualSpacing/>
              <w:rPr>
                <w:rFonts w:ascii="Calibri" w:eastAsia="Calibri" w:hAnsi="Calibri"/>
                <w:sz w:val="22"/>
                <w:szCs w:val="22"/>
                <w:lang w:val="it-IT"/>
              </w:rPr>
            </w:pPr>
          </w:p>
          <w:p w:rsidR="001515F2" w:rsidRPr="00CE5921" w:rsidRDefault="001515F2" w:rsidP="00812693">
            <w:pPr>
              <w:autoSpaceDE w:val="0"/>
              <w:autoSpaceDN w:val="0"/>
              <w:adjustRightInd w:val="0"/>
              <w:contextualSpacing/>
              <w:rPr>
                <w:rFonts w:ascii="Calibri" w:eastAsia="Calibri" w:hAnsi="Calibri"/>
                <w:sz w:val="22"/>
                <w:szCs w:val="22"/>
                <w:lang w:val="it-IT"/>
              </w:rPr>
            </w:pPr>
            <w:r w:rsidRPr="00CE5921">
              <w:rPr>
                <w:rFonts w:ascii="Calibri" w:eastAsia="Calibri" w:hAnsi="Calibri"/>
                <w:sz w:val="22"/>
                <w:szCs w:val="22"/>
                <w:lang w:val="it-IT"/>
              </w:rPr>
              <w:t>E</w:t>
            </w:r>
          </w:p>
          <w:p w:rsidR="001515F2" w:rsidRPr="00CE5921" w:rsidRDefault="001515F2" w:rsidP="00812693">
            <w:pPr>
              <w:autoSpaceDE w:val="0"/>
              <w:autoSpaceDN w:val="0"/>
              <w:adjustRightInd w:val="0"/>
              <w:contextualSpacing/>
              <w:rPr>
                <w:rFonts w:ascii="Calibri" w:eastAsia="Calibri" w:hAnsi="Calibri"/>
                <w:sz w:val="22"/>
                <w:szCs w:val="22"/>
                <w:lang w:val="it-IT"/>
              </w:rPr>
            </w:pPr>
          </w:p>
          <w:p w:rsidR="001515F2" w:rsidRDefault="001515F2" w:rsidP="00812693">
            <w:pPr>
              <w:autoSpaceDE w:val="0"/>
              <w:autoSpaceDN w:val="0"/>
              <w:adjustRightInd w:val="0"/>
              <w:contextualSpacing/>
              <w:rPr>
                <w:rFonts w:ascii="Calibri" w:eastAsia="Calibri" w:hAnsi="Calibri"/>
                <w:sz w:val="22"/>
                <w:szCs w:val="22"/>
                <w:lang w:val="it-IT"/>
              </w:rPr>
            </w:pPr>
          </w:p>
          <w:p w:rsidR="001515F2" w:rsidRDefault="001515F2" w:rsidP="00812693">
            <w:pPr>
              <w:autoSpaceDE w:val="0"/>
              <w:autoSpaceDN w:val="0"/>
              <w:adjustRightInd w:val="0"/>
              <w:contextualSpacing/>
              <w:rPr>
                <w:rFonts w:ascii="Calibri" w:eastAsia="Calibri" w:hAnsi="Calibri"/>
                <w:sz w:val="22"/>
                <w:szCs w:val="22"/>
                <w:lang w:val="it-IT"/>
              </w:rPr>
            </w:pPr>
          </w:p>
          <w:p w:rsidR="001515F2" w:rsidRDefault="001515F2" w:rsidP="00812693">
            <w:pPr>
              <w:autoSpaceDE w:val="0"/>
              <w:autoSpaceDN w:val="0"/>
              <w:adjustRightInd w:val="0"/>
              <w:contextualSpacing/>
              <w:rPr>
                <w:rFonts w:ascii="Calibri" w:eastAsia="Calibri" w:hAnsi="Calibri"/>
                <w:sz w:val="22"/>
                <w:szCs w:val="22"/>
                <w:lang w:val="it-IT"/>
              </w:rPr>
            </w:pPr>
          </w:p>
          <w:p w:rsidR="001515F2" w:rsidRDefault="001515F2" w:rsidP="00812693">
            <w:pPr>
              <w:autoSpaceDE w:val="0"/>
              <w:autoSpaceDN w:val="0"/>
              <w:adjustRightInd w:val="0"/>
              <w:contextualSpacing/>
              <w:rPr>
                <w:rFonts w:ascii="Calibri" w:eastAsia="Calibri" w:hAnsi="Calibri"/>
                <w:sz w:val="22"/>
                <w:szCs w:val="22"/>
                <w:lang w:val="it-IT"/>
              </w:rPr>
            </w:pPr>
          </w:p>
          <w:p w:rsidR="001515F2" w:rsidRDefault="001515F2" w:rsidP="00812693">
            <w:pPr>
              <w:autoSpaceDE w:val="0"/>
              <w:autoSpaceDN w:val="0"/>
              <w:adjustRightInd w:val="0"/>
              <w:contextualSpacing/>
              <w:rPr>
                <w:rFonts w:ascii="Calibri" w:eastAsia="Calibri" w:hAnsi="Calibri"/>
                <w:sz w:val="22"/>
                <w:szCs w:val="22"/>
                <w:lang w:val="it-IT"/>
              </w:rPr>
            </w:pPr>
          </w:p>
          <w:p w:rsidR="001515F2" w:rsidRPr="00CE5921" w:rsidRDefault="001515F2" w:rsidP="00812693">
            <w:pPr>
              <w:autoSpaceDE w:val="0"/>
              <w:autoSpaceDN w:val="0"/>
              <w:adjustRightInd w:val="0"/>
              <w:contextualSpacing/>
              <w:rPr>
                <w:rFonts w:ascii="Calibri" w:eastAsia="Calibri" w:hAnsi="Calibri"/>
                <w:sz w:val="22"/>
                <w:szCs w:val="22"/>
                <w:lang w:val="it-IT"/>
              </w:rPr>
            </w:pPr>
          </w:p>
        </w:tc>
        <w:tc>
          <w:tcPr>
            <w:tcW w:w="1134" w:type="dxa"/>
            <w:shd w:val="clear" w:color="auto" w:fill="auto"/>
          </w:tcPr>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1515F2">
            <w:pPr>
              <w:autoSpaceDE w:val="0"/>
              <w:autoSpaceDN w:val="0"/>
              <w:adjustRightInd w:val="0"/>
              <w:contextualSpacing/>
              <w:rPr>
                <w:rFonts w:ascii="Calibri" w:eastAsia="Calibri" w:hAnsi="Calibri"/>
                <w:sz w:val="22"/>
                <w:szCs w:val="22"/>
              </w:rPr>
            </w:pPr>
            <w:r>
              <w:rPr>
                <w:rFonts w:ascii="Calibri" w:eastAsia="Calibri" w:hAnsi="Calibri"/>
                <w:sz w:val="22"/>
                <w:szCs w:val="22"/>
              </w:rPr>
              <w:t xml:space="preserve">        </w:t>
            </w:r>
            <w:r w:rsidRPr="00CE5921">
              <w:rPr>
                <w:rFonts w:ascii="Calibri" w:eastAsia="Calibri" w:hAnsi="Calibri"/>
                <w:sz w:val="22"/>
                <w:szCs w:val="22"/>
              </w:rPr>
              <w:t>D</w:t>
            </w:r>
          </w:p>
          <w:p w:rsidR="001515F2" w:rsidRPr="00CE5921" w:rsidRDefault="001515F2" w:rsidP="001515F2">
            <w:pPr>
              <w:autoSpaceDE w:val="0"/>
              <w:autoSpaceDN w:val="0"/>
              <w:adjustRightInd w:val="0"/>
              <w:contextualSpacing/>
              <w:rPr>
                <w:rFonts w:ascii="Calibri" w:eastAsia="Calibri" w:hAnsi="Calibri"/>
                <w:sz w:val="22"/>
                <w:szCs w:val="22"/>
              </w:rPr>
            </w:pPr>
            <w:r>
              <w:rPr>
                <w:rFonts w:ascii="Calibri" w:eastAsia="Calibri" w:hAnsi="Calibri"/>
                <w:sz w:val="22"/>
                <w:szCs w:val="22"/>
              </w:rPr>
              <w:t xml:space="preserve">        </w:t>
            </w:r>
            <w:r w:rsidRPr="00CE5921">
              <w:rPr>
                <w:rFonts w:ascii="Calibri" w:eastAsia="Calibri" w:hAnsi="Calibri"/>
                <w:sz w:val="22"/>
                <w:szCs w:val="22"/>
              </w:rPr>
              <w:t>D</w:t>
            </w:r>
          </w:p>
          <w:p w:rsidR="001515F2" w:rsidRPr="00CE5921" w:rsidRDefault="001515F2" w:rsidP="00812693">
            <w:pPr>
              <w:autoSpaceDE w:val="0"/>
              <w:autoSpaceDN w:val="0"/>
              <w:adjustRightInd w:val="0"/>
              <w:contextualSpacing/>
              <w:jc w:val="center"/>
              <w:rPr>
                <w:rFonts w:ascii="Calibri" w:eastAsia="Calibri" w:hAnsi="Calibri"/>
                <w:sz w:val="22"/>
                <w:szCs w:val="22"/>
              </w:rPr>
            </w:pPr>
          </w:p>
          <w:p w:rsidR="001515F2" w:rsidRPr="00CE5921" w:rsidRDefault="001515F2" w:rsidP="001515F2">
            <w:pPr>
              <w:autoSpaceDE w:val="0"/>
              <w:autoSpaceDN w:val="0"/>
              <w:adjustRightInd w:val="0"/>
              <w:contextualSpacing/>
              <w:rPr>
                <w:rFonts w:ascii="Calibri" w:eastAsia="Calibri" w:hAnsi="Calibri"/>
                <w:sz w:val="22"/>
                <w:szCs w:val="22"/>
              </w:rPr>
            </w:pPr>
            <w:r>
              <w:rPr>
                <w:rFonts w:ascii="Calibri" w:eastAsia="Calibri" w:hAnsi="Calibri"/>
                <w:sz w:val="22"/>
                <w:szCs w:val="22"/>
              </w:rPr>
              <w:t xml:space="preserve">        </w:t>
            </w:r>
            <w:r w:rsidRPr="00CE5921">
              <w:rPr>
                <w:rFonts w:ascii="Calibri" w:eastAsia="Calibri" w:hAnsi="Calibri"/>
                <w:sz w:val="22"/>
                <w:szCs w:val="22"/>
              </w:rPr>
              <w:t>D</w:t>
            </w:r>
          </w:p>
          <w:p w:rsidR="001515F2" w:rsidRPr="00CE5921" w:rsidRDefault="001515F2" w:rsidP="00812693">
            <w:pPr>
              <w:autoSpaceDE w:val="0"/>
              <w:autoSpaceDN w:val="0"/>
              <w:adjustRightInd w:val="0"/>
              <w:contextualSpacing/>
              <w:jc w:val="center"/>
              <w:rPr>
                <w:rFonts w:ascii="Calibri" w:eastAsia="Calibri" w:hAnsi="Calibri"/>
                <w:sz w:val="22"/>
                <w:szCs w:val="22"/>
              </w:rPr>
            </w:pPr>
            <w:r w:rsidRPr="00CE5921">
              <w:rPr>
                <w:rFonts w:ascii="Calibri" w:eastAsia="Calibri" w:hAnsi="Calibri"/>
                <w:sz w:val="22"/>
                <w:szCs w:val="22"/>
              </w:rPr>
              <w:t>D</w:t>
            </w:r>
          </w:p>
          <w:p w:rsidR="001515F2" w:rsidRPr="00CE5921" w:rsidRDefault="001515F2" w:rsidP="00812693">
            <w:pPr>
              <w:autoSpaceDE w:val="0"/>
              <w:autoSpaceDN w:val="0"/>
              <w:adjustRightInd w:val="0"/>
              <w:contextualSpacing/>
              <w:jc w:val="center"/>
              <w:rPr>
                <w:rFonts w:ascii="Calibri" w:eastAsia="Calibri" w:hAnsi="Calibri"/>
                <w:sz w:val="22"/>
                <w:szCs w:val="22"/>
              </w:rPr>
            </w:pPr>
          </w:p>
          <w:p w:rsidR="001515F2" w:rsidRPr="00CE5921" w:rsidRDefault="001515F2" w:rsidP="00812693">
            <w:pPr>
              <w:autoSpaceDE w:val="0"/>
              <w:autoSpaceDN w:val="0"/>
              <w:adjustRightInd w:val="0"/>
              <w:contextualSpacing/>
              <w:jc w:val="center"/>
              <w:rPr>
                <w:rFonts w:ascii="Calibri" w:eastAsia="Calibri" w:hAnsi="Calibri"/>
                <w:sz w:val="22"/>
                <w:szCs w:val="22"/>
              </w:rPr>
            </w:pPr>
          </w:p>
          <w:p w:rsidR="001515F2" w:rsidRPr="00CE5921" w:rsidRDefault="001515F2" w:rsidP="00812693">
            <w:pPr>
              <w:autoSpaceDE w:val="0"/>
              <w:autoSpaceDN w:val="0"/>
              <w:adjustRightInd w:val="0"/>
              <w:contextualSpacing/>
              <w:jc w:val="center"/>
              <w:rPr>
                <w:rFonts w:ascii="Calibri" w:eastAsia="Calibri" w:hAnsi="Calibri"/>
                <w:sz w:val="22"/>
                <w:szCs w:val="22"/>
              </w:rPr>
            </w:pPr>
          </w:p>
          <w:p w:rsidR="001515F2" w:rsidRPr="00CE5921" w:rsidRDefault="001515F2" w:rsidP="00812693">
            <w:pPr>
              <w:autoSpaceDE w:val="0"/>
              <w:autoSpaceDN w:val="0"/>
              <w:adjustRightInd w:val="0"/>
              <w:contextualSpacing/>
              <w:jc w:val="center"/>
              <w:rPr>
                <w:rFonts w:ascii="Calibri" w:eastAsia="Calibri" w:hAnsi="Calibri"/>
                <w:sz w:val="22"/>
                <w:szCs w:val="22"/>
              </w:rPr>
            </w:pPr>
          </w:p>
          <w:p w:rsidR="001515F2" w:rsidRPr="00CE5921" w:rsidRDefault="001515F2" w:rsidP="00812693">
            <w:pPr>
              <w:autoSpaceDE w:val="0"/>
              <w:autoSpaceDN w:val="0"/>
              <w:adjustRightInd w:val="0"/>
              <w:contextualSpacing/>
              <w:jc w:val="center"/>
              <w:rPr>
                <w:rFonts w:ascii="Calibri" w:eastAsia="Calibri" w:hAnsi="Calibri"/>
                <w:sz w:val="22"/>
                <w:szCs w:val="22"/>
              </w:rPr>
            </w:pPr>
          </w:p>
          <w:p w:rsidR="001515F2" w:rsidRPr="00CE5921" w:rsidRDefault="001515F2" w:rsidP="00812693">
            <w:pPr>
              <w:autoSpaceDE w:val="0"/>
              <w:autoSpaceDN w:val="0"/>
              <w:adjustRightInd w:val="0"/>
              <w:contextualSpacing/>
              <w:jc w:val="center"/>
              <w:rPr>
                <w:rFonts w:ascii="Calibri" w:eastAsia="Calibri" w:hAnsi="Calibri"/>
                <w:sz w:val="22"/>
                <w:szCs w:val="22"/>
              </w:rPr>
            </w:pPr>
          </w:p>
          <w:p w:rsidR="001515F2" w:rsidRPr="00CE5921" w:rsidRDefault="001515F2" w:rsidP="00812693">
            <w:pPr>
              <w:autoSpaceDE w:val="0"/>
              <w:autoSpaceDN w:val="0"/>
              <w:adjustRightInd w:val="0"/>
              <w:contextualSpacing/>
              <w:jc w:val="center"/>
              <w:rPr>
                <w:rFonts w:ascii="Calibri" w:eastAsia="Calibri" w:hAnsi="Calibri"/>
                <w:sz w:val="22"/>
                <w:szCs w:val="22"/>
              </w:rPr>
            </w:pPr>
          </w:p>
          <w:p w:rsidR="001515F2" w:rsidRPr="00CE5921" w:rsidRDefault="001515F2" w:rsidP="00812693">
            <w:pPr>
              <w:autoSpaceDE w:val="0"/>
              <w:autoSpaceDN w:val="0"/>
              <w:adjustRightInd w:val="0"/>
              <w:contextualSpacing/>
              <w:jc w:val="center"/>
              <w:rPr>
                <w:rFonts w:ascii="Calibri" w:eastAsia="Calibri" w:hAnsi="Calibri"/>
                <w:sz w:val="22"/>
                <w:szCs w:val="22"/>
              </w:rPr>
            </w:pPr>
            <w:r w:rsidRPr="00CE5921">
              <w:rPr>
                <w:rFonts w:ascii="Calibri" w:eastAsia="Calibri" w:hAnsi="Calibri"/>
                <w:sz w:val="22"/>
                <w:szCs w:val="22"/>
              </w:rPr>
              <w:t>D</w:t>
            </w:r>
          </w:p>
          <w:p w:rsidR="001515F2" w:rsidRPr="00CE5921" w:rsidRDefault="001515F2" w:rsidP="00812693">
            <w:pPr>
              <w:autoSpaceDE w:val="0"/>
              <w:autoSpaceDN w:val="0"/>
              <w:adjustRightInd w:val="0"/>
              <w:contextualSpacing/>
              <w:jc w:val="center"/>
              <w:rPr>
                <w:rFonts w:ascii="Calibri" w:eastAsia="Calibri" w:hAnsi="Calibri"/>
                <w:sz w:val="22"/>
                <w:szCs w:val="22"/>
              </w:rPr>
            </w:pPr>
          </w:p>
          <w:p w:rsidR="001515F2" w:rsidRPr="00CE5921" w:rsidRDefault="001515F2" w:rsidP="00812693">
            <w:pPr>
              <w:autoSpaceDE w:val="0"/>
              <w:autoSpaceDN w:val="0"/>
              <w:adjustRightInd w:val="0"/>
              <w:contextualSpacing/>
              <w:jc w:val="center"/>
              <w:rPr>
                <w:rFonts w:ascii="Calibri" w:eastAsia="Calibri" w:hAnsi="Calibri"/>
                <w:sz w:val="22"/>
                <w:szCs w:val="22"/>
              </w:rPr>
            </w:pPr>
            <w:r w:rsidRPr="00CE5921">
              <w:rPr>
                <w:rFonts w:ascii="Calibri" w:eastAsia="Calibri" w:hAnsi="Calibri"/>
                <w:sz w:val="22"/>
                <w:szCs w:val="22"/>
              </w:rPr>
              <w:t>D</w:t>
            </w:r>
          </w:p>
          <w:p w:rsidR="001515F2" w:rsidRPr="00CE5921" w:rsidRDefault="001515F2" w:rsidP="00812693">
            <w:pPr>
              <w:autoSpaceDE w:val="0"/>
              <w:autoSpaceDN w:val="0"/>
              <w:adjustRightInd w:val="0"/>
              <w:contextualSpacing/>
              <w:jc w:val="center"/>
              <w:rPr>
                <w:rFonts w:ascii="Calibri" w:eastAsia="Calibri" w:hAnsi="Calibri"/>
                <w:sz w:val="22"/>
                <w:szCs w:val="22"/>
              </w:rPr>
            </w:pPr>
            <w:r w:rsidRPr="00CE5921">
              <w:rPr>
                <w:rFonts w:ascii="Calibri" w:eastAsia="Calibri" w:hAnsi="Calibri"/>
                <w:sz w:val="22"/>
                <w:szCs w:val="22"/>
              </w:rPr>
              <w:t>D</w:t>
            </w:r>
          </w:p>
          <w:p w:rsidR="001515F2" w:rsidRPr="00CE5921" w:rsidRDefault="001515F2" w:rsidP="00812693">
            <w:pPr>
              <w:autoSpaceDE w:val="0"/>
              <w:autoSpaceDN w:val="0"/>
              <w:adjustRightInd w:val="0"/>
              <w:contextualSpacing/>
              <w:jc w:val="center"/>
              <w:rPr>
                <w:rFonts w:ascii="Calibri" w:eastAsia="Calibri" w:hAnsi="Calibri"/>
                <w:sz w:val="22"/>
                <w:szCs w:val="22"/>
              </w:rPr>
            </w:pPr>
          </w:p>
          <w:p w:rsidR="001515F2" w:rsidRPr="00CE5921" w:rsidRDefault="001515F2" w:rsidP="00812693">
            <w:pPr>
              <w:autoSpaceDE w:val="0"/>
              <w:autoSpaceDN w:val="0"/>
              <w:adjustRightInd w:val="0"/>
              <w:contextualSpacing/>
              <w:jc w:val="center"/>
              <w:rPr>
                <w:rFonts w:ascii="Calibri" w:eastAsia="Calibri" w:hAnsi="Calibri"/>
                <w:sz w:val="22"/>
                <w:szCs w:val="22"/>
              </w:rPr>
            </w:pPr>
          </w:p>
          <w:p w:rsidR="001515F2" w:rsidRPr="00CE5921" w:rsidRDefault="001515F2" w:rsidP="00812693">
            <w:pPr>
              <w:autoSpaceDE w:val="0"/>
              <w:autoSpaceDN w:val="0"/>
              <w:adjustRightInd w:val="0"/>
              <w:contextualSpacing/>
              <w:jc w:val="center"/>
              <w:rPr>
                <w:rFonts w:ascii="Calibri" w:eastAsia="Calibri" w:hAnsi="Calibri"/>
                <w:sz w:val="22"/>
                <w:szCs w:val="22"/>
              </w:rPr>
            </w:pPr>
            <w:r w:rsidRPr="00CE5921">
              <w:rPr>
                <w:rFonts w:ascii="Calibri" w:eastAsia="Calibri" w:hAnsi="Calibri"/>
                <w:sz w:val="22"/>
                <w:szCs w:val="22"/>
              </w:rPr>
              <w:t>D</w:t>
            </w:r>
          </w:p>
          <w:p w:rsidR="001515F2" w:rsidRPr="00CE5921" w:rsidRDefault="001515F2" w:rsidP="00812693">
            <w:pPr>
              <w:autoSpaceDE w:val="0"/>
              <w:autoSpaceDN w:val="0"/>
              <w:adjustRightInd w:val="0"/>
              <w:contextualSpacing/>
              <w:jc w:val="center"/>
              <w:rPr>
                <w:rFonts w:ascii="Calibri" w:eastAsia="Calibri" w:hAnsi="Calibri"/>
                <w:sz w:val="22"/>
                <w:szCs w:val="22"/>
              </w:rPr>
            </w:pPr>
          </w:p>
          <w:p w:rsidR="001515F2" w:rsidRPr="00CE5921" w:rsidRDefault="001515F2" w:rsidP="00812693">
            <w:pPr>
              <w:autoSpaceDE w:val="0"/>
              <w:autoSpaceDN w:val="0"/>
              <w:adjustRightInd w:val="0"/>
              <w:contextualSpacing/>
              <w:jc w:val="center"/>
              <w:rPr>
                <w:rFonts w:ascii="Calibri" w:eastAsia="Calibri" w:hAnsi="Calibri"/>
                <w:sz w:val="22"/>
                <w:szCs w:val="22"/>
              </w:rPr>
            </w:pPr>
            <w:r w:rsidRPr="00CE5921">
              <w:rPr>
                <w:rFonts w:ascii="Calibri" w:eastAsia="Calibri" w:hAnsi="Calibri"/>
                <w:sz w:val="22"/>
                <w:szCs w:val="22"/>
              </w:rPr>
              <w:t>D</w:t>
            </w:r>
          </w:p>
          <w:p w:rsidR="001515F2" w:rsidRPr="00CE5921" w:rsidRDefault="001515F2" w:rsidP="00812693">
            <w:pPr>
              <w:autoSpaceDE w:val="0"/>
              <w:autoSpaceDN w:val="0"/>
              <w:adjustRightInd w:val="0"/>
              <w:contextualSpacing/>
              <w:jc w:val="center"/>
              <w:rPr>
                <w:rFonts w:ascii="Calibri" w:eastAsia="Calibri" w:hAnsi="Calibri"/>
                <w:sz w:val="22"/>
                <w:szCs w:val="22"/>
              </w:rPr>
            </w:pPr>
          </w:p>
          <w:p w:rsidR="001515F2" w:rsidRPr="00CE5921" w:rsidRDefault="001515F2" w:rsidP="00812693">
            <w:pPr>
              <w:autoSpaceDE w:val="0"/>
              <w:autoSpaceDN w:val="0"/>
              <w:adjustRightInd w:val="0"/>
              <w:contextualSpacing/>
              <w:jc w:val="center"/>
              <w:rPr>
                <w:rFonts w:ascii="Calibri" w:eastAsia="Calibri" w:hAnsi="Calibri"/>
                <w:sz w:val="22"/>
                <w:szCs w:val="22"/>
              </w:rPr>
            </w:pPr>
            <w:r w:rsidRPr="00CE5921">
              <w:rPr>
                <w:rFonts w:ascii="Calibri" w:eastAsia="Calibri" w:hAnsi="Calibri"/>
                <w:sz w:val="22"/>
                <w:szCs w:val="22"/>
              </w:rPr>
              <w:t>D</w:t>
            </w:r>
          </w:p>
          <w:p w:rsidR="001515F2" w:rsidRPr="00CE5921" w:rsidRDefault="001515F2" w:rsidP="00812693">
            <w:pPr>
              <w:autoSpaceDE w:val="0"/>
              <w:autoSpaceDN w:val="0"/>
              <w:adjustRightInd w:val="0"/>
              <w:contextualSpacing/>
              <w:jc w:val="center"/>
              <w:rPr>
                <w:rFonts w:ascii="Calibri" w:eastAsia="Calibri" w:hAnsi="Calibri"/>
                <w:sz w:val="22"/>
                <w:szCs w:val="22"/>
              </w:rPr>
            </w:pPr>
          </w:p>
          <w:p w:rsidR="001515F2" w:rsidRPr="00CE5921" w:rsidRDefault="001515F2" w:rsidP="00812693">
            <w:pPr>
              <w:autoSpaceDE w:val="0"/>
              <w:autoSpaceDN w:val="0"/>
              <w:adjustRightInd w:val="0"/>
              <w:contextualSpacing/>
              <w:jc w:val="center"/>
              <w:rPr>
                <w:rFonts w:ascii="Calibri" w:eastAsia="Calibri" w:hAnsi="Calibri"/>
                <w:sz w:val="22"/>
                <w:szCs w:val="22"/>
              </w:rPr>
            </w:pPr>
          </w:p>
        </w:tc>
        <w:tc>
          <w:tcPr>
            <w:tcW w:w="2046" w:type="dxa"/>
            <w:shd w:val="clear" w:color="auto" w:fill="auto"/>
          </w:tcPr>
          <w:p w:rsidR="001515F2" w:rsidRPr="00CE5921" w:rsidRDefault="001515F2" w:rsidP="00812693">
            <w:pPr>
              <w:autoSpaceDE w:val="0"/>
              <w:autoSpaceDN w:val="0"/>
              <w:adjustRightInd w:val="0"/>
              <w:contextualSpacing/>
              <w:rPr>
                <w:rFonts w:ascii="Calibri" w:eastAsia="Calibri" w:hAnsi="Calibri"/>
                <w:sz w:val="22"/>
                <w:szCs w:val="22"/>
              </w:rPr>
            </w:pPr>
            <w:r w:rsidRPr="00CE5921">
              <w:rPr>
                <w:rFonts w:ascii="Calibri" w:eastAsia="Calibri" w:hAnsi="Calibri"/>
                <w:sz w:val="22"/>
                <w:szCs w:val="22"/>
              </w:rPr>
              <w:t>All by Interview / Assessment</w:t>
            </w:r>
          </w:p>
          <w:p w:rsidR="001515F2" w:rsidRPr="00CE5921" w:rsidRDefault="001515F2" w:rsidP="00812693">
            <w:pPr>
              <w:autoSpaceDE w:val="0"/>
              <w:autoSpaceDN w:val="0"/>
              <w:adjustRightInd w:val="0"/>
              <w:contextualSpacing/>
              <w:rPr>
                <w:rFonts w:ascii="Calibri" w:eastAsia="Calibri" w:hAnsi="Calibri"/>
                <w:sz w:val="22"/>
                <w:szCs w:val="22"/>
              </w:rPr>
            </w:pPr>
          </w:p>
          <w:p w:rsidR="001515F2" w:rsidRPr="00CE5921" w:rsidRDefault="001515F2" w:rsidP="00812693">
            <w:pPr>
              <w:autoSpaceDE w:val="0"/>
              <w:autoSpaceDN w:val="0"/>
              <w:adjustRightInd w:val="0"/>
              <w:contextualSpacing/>
              <w:rPr>
                <w:rFonts w:ascii="Calibri" w:eastAsia="Calibri" w:hAnsi="Calibri"/>
                <w:sz w:val="22"/>
                <w:szCs w:val="22"/>
              </w:rPr>
            </w:pPr>
          </w:p>
          <w:p w:rsidR="001515F2" w:rsidRPr="00CE5921" w:rsidRDefault="001515F2" w:rsidP="00812693">
            <w:pPr>
              <w:autoSpaceDE w:val="0"/>
              <w:autoSpaceDN w:val="0"/>
              <w:adjustRightInd w:val="0"/>
              <w:contextualSpacing/>
              <w:rPr>
                <w:rFonts w:ascii="Calibri" w:eastAsia="Calibri" w:hAnsi="Calibri"/>
                <w:sz w:val="22"/>
                <w:szCs w:val="22"/>
              </w:rPr>
            </w:pPr>
          </w:p>
          <w:p w:rsidR="001515F2" w:rsidRPr="00CE5921" w:rsidRDefault="001515F2" w:rsidP="00812693">
            <w:pPr>
              <w:autoSpaceDE w:val="0"/>
              <w:autoSpaceDN w:val="0"/>
              <w:adjustRightInd w:val="0"/>
              <w:contextualSpacing/>
              <w:rPr>
                <w:rFonts w:ascii="Calibri" w:eastAsia="Calibri" w:hAnsi="Calibri"/>
                <w:sz w:val="22"/>
                <w:szCs w:val="22"/>
              </w:rPr>
            </w:pPr>
          </w:p>
          <w:p w:rsidR="001515F2" w:rsidRPr="00CE5921" w:rsidRDefault="001515F2" w:rsidP="00812693">
            <w:pPr>
              <w:autoSpaceDE w:val="0"/>
              <w:autoSpaceDN w:val="0"/>
              <w:adjustRightInd w:val="0"/>
              <w:contextualSpacing/>
              <w:rPr>
                <w:rFonts w:ascii="Calibri" w:eastAsia="Calibri" w:hAnsi="Calibri"/>
                <w:sz w:val="22"/>
                <w:szCs w:val="22"/>
              </w:rPr>
            </w:pPr>
          </w:p>
          <w:p w:rsidR="001515F2" w:rsidRPr="00CE5921" w:rsidRDefault="001515F2" w:rsidP="00812693">
            <w:pPr>
              <w:autoSpaceDE w:val="0"/>
              <w:autoSpaceDN w:val="0"/>
              <w:adjustRightInd w:val="0"/>
              <w:contextualSpacing/>
              <w:rPr>
                <w:rFonts w:ascii="Calibri" w:eastAsia="Calibri" w:hAnsi="Calibri"/>
                <w:sz w:val="22"/>
                <w:szCs w:val="22"/>
              </w:rPr>
            </w:pPr>
          </w:p>
          <w:p w:rsidR="001515F2" w:rsidRPr="00CE5921" w:rsidRDefault="001515F2" w:rsidP="00812693">
            <w:pPr>
              <w:autoSpaceDE w:val="0"/>
              <w:autoSpaceDN w:val="0"/>
              <w:adjustRightInd w:val="0"/>
              <w:contextualSpacing/>
              <w:rPr>
                <w:rFonts w:ascii="Calibri" w:eastAsia="Calibri" w:hAnsi="Calibri"/>
                <w:sz w:val="22"/>
                <w:szCs w:val="22"/>
              </w:rPr>
            </w:pPr>
          </w:p>
          <w:p w:rsidR="001515F2" w:rsidRPr="00CE5921" w:rsidRDefault="001515F2" w:rsidP="00812693">
            <w:pPr>
              <w:autoSpaceDE w:val="0"/>
              <w:autoSpaceDN w:val="0"/>
              <w:adjustRightInd w:val="0"/>
              <w:contextualSpacing/>
              <w:rPr>
                <w:rFonts w:ascii="Calibri" w:eastAsia="Calibri" w:hAnsi="Calibri"/>
                <w:sz w:val="22"/>
                <w:szCs w:val="22"/>
              </w:rPr>
            </w:pPr>
          </w:p>
          <w:p w:rsidR="001515F2" w:rsidRPr="00CE5921" w:rsidRDefault="001515F2" w:rsidP="00812693">
            <w:pPr>
              <w:autoSpaceDE w:val="0"/>
              <w:autoSpaceDN w:val="0"/>
              <w:adjustRightInd w:val="0"/>
              <w:contextualSpacing/>
              <w:rPr>
                <w:rFonts w:ascii="Calibri" w:eastAsia="Calibri" w:hAnsi="Calibri"/>
                <w:sz w:val="22"/>
                <w:szCs w:val="22"/>
              </w:rPr>
            </w:pPr>
          </w:p>
          <w:p w:rsidR="001515F2" w:rsidRPr="00CE5921" w:rsidRDefault="001515F2" w:rsidP="00812693">
            <w:pPr>
              <w:autoSpaceDE w:val="0"/>
              <w:autoSpaceDN w:val="0"/>
              <w:adjustRightInd w:val="0"/>
              <w:contextualSpacing/>
              <w:rPr>
                <w:rFonts w:ascii="Calibri" w:eastAsia="Calibri" w:hAnsi="Calibri"/>
                <w:sz w:val="22"/>
                <w:szCs w:val="22"/>
              </w:rPr>
            </w:pPr>
          </w:p>
          <w:p w:rsidR="001515F2" w:rsidRPr="00CE5921" w:rsidRDefault="001515F2" w:rsidP="00812693">
            <w:pPr>
              <w:autoSpaceDE w:val="0"/>
              <w:autoSpaceDN w:val="0"/>
              <w:adjustRightInd w:val="0"/>
              <w:contextualSpacing/>
              <w:rPr>
                <w:rFonts w:ascii="Calibri" w:eastAsia="Calibri" w:hAnsi="Calibri"/>
                <w:sz w:val="22"/>
                <w:szCs w:val="22"/>
              </w:rPr>
            </w:pPr>
          </w:p>
          <w:p w:rsidR="001515F2" w:rsidRPr="00CE5921" w:rsidRDefault="001515F2" w:rsidP="00812693">
            <w:pPr>
              <w:autoSpaceDE w:val="0"/>
              <w:autoSpaceDN w:val="0"/>
              <w:adjustRightInd w:val="0"/>
              <w:contextualSpacing/>
              <w:rPr>
                <w:rFonts w:ascii="Calibri" w:eastAsia="Calibri" w:hAnsi="Calibri"/>
                <w:sz w:val="22"/>
                <w:szCs w:val="22"/>
              </w:rPr>
            </w:pPr>
          </w:p>
          <w:p w:rsidR="001515F2" w:rsidRPr="00CE5921" w:rsidRDefault="001515F2" w:rsidP="00812693">
            <w:pPr>
              <w:autoSpaceDE w:val="0"/>
              <w:autoSpaceDN w:val="0"/>
              <w:adjustRightInd w:val="0"/>
              <w:contextualSpacing/>
              <w:rPr>
                <w:rFonts w:ascii="Calibri" w:eastAsia="Calibri" w:hAnsi="Calibri"/>
                <w:sz w:val="22"/>
                <w:szCs w:val="22"/>
              </w:rPr>
            </w:pPr>
          </w:p>
          <w:p w:rsidR="001515F2" w:rsidRPr="00CE5921" w:rsidRDefault="001515F2" w:rsidP="00812693">
            <w:pPr>
              <w:autoSpaceDE w:val="0"/>
              <w:autoSpaceDN w:val="0"/>
              <w:adjustRightInd w:val="0"/>
              <w:contextualSpacing/>
              <w:rPr>
                <w:rFonts w:ascii="Calibri" w:eastAsia="Calibri" w:hAnsi="Calibri"/>
                <w:sz w:val="22"/>
                <w:szCs w:val="22"/>
              </w:rPr>
            </w:pPr>
          </w:p>
          <w:p w:rsidR="001515F2" w:rsidRPr="00CE5921" w:rsidRDefault="001515F2" w:rsidP="00812693">
            <w:pPr>
              <w:autoSpaceDE w:val="0"/>
              <w:autoSpaceDN w:val="0"/>
              <w:adjustRightInd w:val="0"/>
              <w:contextualSpacing/>
              <w:rPr>
                <w:rFonts w:ascii="Calibri" w:eastAsia="Calibri" w:hAnsi="Calibri"/>
                <w:sz w:val="22"/>
                <w:szCs w:val="22"/>
              </w:rPr>
            </w:pPr>
            <w:r w:rsidRPr="00CE5921">
              <w:rPr>
                <w:rFonts w:ascii="Calibri" w:eastAsia="Calibri" w:hAnsi="Calibri"/>
                <w:sz w:val="22"/>
                <w:szCs w:val="22"/>
              </w:rPr>
              <w:t>All By Application</w:t>
            </w:r>
          </w:p>
          <w:p w:rsidR="001515F2" w:rsidRPr="00CE5921" w:rsidRDefault="001515F2" w:rsidP="00812693">
            <w:pPr>
              <w:autoSpaceDE w:val="0"/>
              <w:autoSpaceDN w:val="0"/>
              <w:adjustRightInd w:val="0"/>
              <w:contextualSpacing/>
              <w:rPr>
                <w:rFonts w:ascii="Calibri" w:eastAsia="Calibri" w:hAnsi="Calibri"/>
                <w:sz w:val="22"/>
                <w:szCs w:val="22"/>
              </w:rPr>
            </w:pPr>
          </w:p>
          <w:p w:rsidR="001515F2" w:rsidRPr="00CE5921" w:rsidRDefault="001515F2" w:rsidP="00812693">
            <w:pPr>
              <w:autoSpaceDE w:val="0"/>
              <w:autoSpaceDN w:val="0"/>
              <w:adjustRightInd w:val="0"/>
              <w:contextualSpacing/>
              <w:rPr>
                <w:rFonts w:ascii="Calibri" w:eastAsia="Calibri" w:hAnsi="Calibri"/>
                <w:sz w:val="22"/>
                <w:szCs w:val="22"/>
              </w:rPr>
            </w:pPr>
          </w:p>
          <w:p w:rsidR="001515F2" w:rsidRPr="00CE5921" w:rsidRDefault="001515F2" w:rsidP="00812693">
            <w:pPr>
              <w:autoSpaceDE w:val="0"/>
              <w:autoSpaceDN w:val="0"/>
              <w:adjustRightInd w:val="0"/>
              <w:contextualSpacing/>
              <w:rPr>
                <w:rFonts w:ascii="Calibri" w:eastAsia="Calibri" w:hAnsi="Calibri"/>
                <w:sz w:val="22"/>
                <w:szCs w:val="22"/>
              </w:rPr>
            </w:pPr>
          </w:p>
          <w:p w:rsidR="001515F2" w:rsidRPr="00CE5921" w:rsidRDefault="001515F2" w:rsidP="00812693">
            <w:pPr>
              <w:autoSpaceDE w:val="0"/>
              <w:autoSpaceDN w:val="0"/>
              <w:adjustRightInd w:val="0"/>
              <w:contextualSpacing/>
              <w:rPr>
                <w:rFonts w:ascii="Calibri" w:eastAsia="Calibri" w:hAnsi="Calibri"/>
                <w:sz w:val="22"/>
                <w:szCs w:val="22"/>
              </w:rPr>
            </w:pPr>
          </w:p>
          <w:p w:rsidR="001515F2" w:rsidRPr="00CE5921" w:rsidRDefault="001515F2" w:rsidP="00812693">
            <w:pPr>
              <w:autoSpaceDE w:val="0"/>
              <w:autoSpaceDN w:val="0"/>
              <w:adjustRightInd w:val="0"/>
              <w:contextualSpacing/>
              <w:rPr>
                <w:rFonts w:ascii="Calibri" w:eastAsia="Calibri" w:hAnsi="Calibri"/>
                <w:sz w:val="22"/>
                <w:szCs w:val="22"/>
              </w:rPr>
            </w:pPr>
          </w:p>
          <w:p w:rsidR="001515F2" w:rsidRPr="00CE5921" w:rsidRDefault="001515F2" w:rsidP="00812693">
            <w:pPr>
              <w:autoSpaceDE w:val="0"/>
              <w:autoSpaceDN w:val="0"/>
              <w:adjustRightInd w:val="0"/>
              <w:contextualSpacing/>
              <w:rPr>
                <w:rFonts w:ascii="Calibri" w:eastAsia="Calibri" w:hAnsi="Calibri"/>
                <w:sz w:val="22"/>
                <w:szCs w:val="22"/>
              </w:rPr>
            </w:pPr>
          </w:p>
          <w:p w:rsidR="001515F2" w:rsidRPr="00CE5921" w:rsidRDefault="001515F2" w:rsidP="00812693">
            <w:pPr>
              <w:autoSpaceDE w:val="0"/>
              <w:autoSpaceDN w:val="0"/>
              <w:adjustRightInd w:val="0"/>
              <w:contextualSpacing/>
              <w:rPr>
                <w:rFonts w:ascii="Calibri" w:eastAsia="Calibri" w:hAnsi="Calibri"/>
                <w:sz w:val="22"/>
                <w:szCs w:val="22"/>
              </w:rPr>
            </w:pPr>
            <w:r w:rsidRPr="00CE5921">
              <w:rPr>
                <w:rFonts w:ascii="Calibri" w:eastAsia="Calibri" w:hAnsi="Calibri"/>
                <w:sz w:val="22"/>
                <w:szCs w:val="22"/>
              </w:rPr>
              <w:t>All by Interview / Assessment</w:t>
            </w:r>
          </w:p>
        </w:tc>
      </w:tr>
    </w:tbl>
    <w:p w:rsidR="001515F2" w:rsidRPr="001515F2" w:rsidRDefault="001515F2" w:rsidP="005F20AF">
      <w:pPr>
        <w:rPr>
          <w:rFonts w:eastAsia="Arial Unicode MS"/>
          <w:lang w:eastAsia="en-US"/>
        </w:rPr>
      </w:pPr>
    </w:p>
    <w:sectPr w:rsidR="001515F2" w:rsidRPr="001515F2" w:rsidSect="005F20AF">
      <w:headerReference w:type="default" r:id="rId7"/>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72E" w:rsidRDefault="005E372E" w:rsidP="00337EC8">
      <w:r>
        <w:separator/>
      </w:r>
    </w:p>
  </w:endnote>
  <w:endnote w:type="continuationSeparator" w:id="0">
    <w:p w:rsidR="005E372E" w:rsidRDefault="005E372E" w:rsidP="00337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72E" w:rsidRDefault="005E372E" w:rsidP="00337EC8">
      <w:r>
        <w:separator/>
      </w:r>
    </w:p>
  </w:footnote>
  <w:footnote w:type="continuationSeparator" w:id="0">
    <w:p w:rsidR="005E372E" w:rsidRDefault="005E372E" w:rsidP="00337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EC8" w:rsidRDefault="00337EC8">
    <w:pPr>
      <w:pStyle w:val="Header"/>
    </w:pPr>
    <w:r w:rsidRPr="00337EC8">
      <w:rPr>
        <w:noProof/>
      </w:rPr>
      <w:drawing>
        <wp:anchor distT="0" distB="0" distL="114300" distR="114300" simplePos="0" relativeHeight="251660288" behindDoc="1" locked="0" layoutInCell="1" allowOverlap="1" wp14:anchorId="425F1E02" wp14:editId="560F19C0">
          <wp:simplePos x="0" y="0"/>
          <wp:positionH relativeFrom="column">
            <wp:posOffset>5676900</wp:posOffset>
          </wp:positionH>
          <wp:positionV relativeFrom="paragraph">
            <wp:posOffset>37465</wp:posOffset>
          </wp:positionV>
          <wp:extent cx="685800" cy="847725"/>
          <wp:effectExtent l="0" t="0" r="0" b="9525"/>
          <wp:wrapTight wrapText="bothSides">
            <wp:wrapPolygon edited="0">
              <wp:start x="0" y="0"/>
              <wp:lineTo x="0" y="21357"/>
              <wp:lineTo x="21000" y="21357"/>
              <wp:lineTo x="21000" y="0"/>
              <wp:lineTo x="0" y="0"/>
            </wp:wrapPolygon>
          </wp:wrapTight>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8477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37EC8">
      <w:rPr>
        <w:noProof/>
      </w:rPr>
      <mc:AlternateContent>
        <mc:Choice Requires="wpg">
          <w:drawing>
            <wp:anchor distT="0" distB="0" distL="114300" distR="114300" simplePos="0" relativeHeight="251659264" behindDoc="0" locked="0" layoutInCell="1" allowOverlap="1" wp14:anchorId="63C721D8" wp14:editId="696A4B09">
              <wp:simplePos x="0" y="0"/>
              <wp:positionH relativeFrom="page">
                <wp:posOffset>0</wp:posOffset>
              </wp:positionH>
              <wp:positionV relativeFrom="paragraph">
                <wp:posOffset>-353060</wp:posOffset>
              </wp:positionV>
              <wp:extent cx="7636510" cy="209550"/>
              <wp:effectExtent l="0" t="0" r="2540" b="0"/>
              <wp:wrapNone/>
              <wp:docPr id="13" name="Group 13"/>
              <wp:cNvGraphicFramePr/>
              <a:graphic xmlns:a="http://schemas.openxmlformats.org/drawingml/2006/main">
                <a:graphicData uri="http://schemas.microsoft.com/office/word/2010/wordprocessingGroup">
                  <wpg:wgp>
                    <wpg:cNvGrpSpPr/>
                    <wpg:grpSpPr>
                      <a:xfrm>
                        <a:off x="0" y="0"/>
                        <a:ext cx="7636510" cy="209550"/>
                        <a:chOff x="0" y="0"/>
                        <a:chExt cx="7636510" cy="209550"/>
                      </a:xfrm>
                    </wpg:grpSpPr>
                    <wpg:grpSp>
                      <wpg:cNvPr id="14" name="Group 14"/>
                      <wpg:cNvGrpSpPr/>
                      <wpg:grpSpPr>
                        <a:xfrm>
                          <a:off x="3762375" y="0"/>
                          <a:ext cx="3874135" cy="209550"/>
                          <a:chOff x="0" y="0"/>
                          <a:chExt cx="3874135" cy="209550"/>
                        </a:xfrm>
                      </wpg:grpSpPr>
                      <wps:wsp>
                        <wps:cNvPr id="15"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16"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17"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grpSp>
                      <wpg:cNvPr id="18" name="Group 18"/>
                      <wpg:cNvGrpSpPr/>
                      <wpg:grpSpPr>
                        <a:xfrm>
                          <a:off x="0" y="0"/>
                          <a:ext cx="3874135" cy="209550"/>
                          <a:chOff x="0" y="0"/>
                          <a:chExt cx="3874135" cy="209550"/>
                        </a:xfrm>
                      </wpg:grpSpPr>
                      <wps:wsp>
                        <wps:cNvPr id="19"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20"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21"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wgp>
                </a:graphicData>
              </a:graphic>
            </wp:anchor>
          </w:drawing>
        </mc:Choice>
        <mc:Fallback>
          <w:pict>
            <v:group w14:anchorId="7E92B24B" id="Group 13" o:spid="_x0000_s1026" style="position:absolute;margin-left:0;margin-top:-27.8pt;width:601.3pt;height:16.5pt;z-index:251659264;mso-position-horizontal-relative:page" coordsize="76365,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">
              <v:group id="Group 14" o:spid="_x0000_s1027" style="position:absolute;left:37623;width:38742;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8" o:spid="_x0000_s1028"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8NQsIA&#10;AADbAAAADwAAAGRycy9kb3ducmV2LnhtbERPS2vCQBC+C/0PywheRDcqlZq6CdIqFHvygechO80G&#10;s7NpdjXpv+8WCt7m43vOOu9tLe7U+sqxgtk0AUFcOF1xqeB82k1eQPiArLF2TAp+yEOePQ3WmGrX&#10;8YHux1CKGMI+RQUmhCaV0heGLPqpa4gj9+VaiyHCtpS6xS6G21rOk2QpLVYcGww29GaouB5vVsH3&#10;fvG5rFen982202a2O1zCfjxXajTsN68gAvXhIf53f+g4/xn+fokH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w1CwgAAANsAAAAPAAAAAAAAAAAAAAAAAJgCAABkcnMvZG93&#10;bnJldi54bWxQSwUGAAAAAAQABAD1AAAAhwMAAAAA&#10;" path="m,340r2381,l2381,,,,,340xe" fillcolor="#7dc1eb" stroked="f">
                  <v:path arrowok="t" o:connecttype="custom" o:connectlocs="0,209550;1321435,209550;1321435,0;0,0;0,209550" o:connectangles="0,0,0,0,0"/>
                </v:shape>
                <v:shape id="Freeform 8" o:spid="_x0000_s1029"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SusIA&#10;AADbAAAADwAAAGRycy9kb3ducmV2LnhtbERPS0vDQBC+C/0PyxS8iN21hyCx26KiKOqhr0OPQ3aa&#10;hGRnQ3ZM4r93BaG3+fies9pMvlUD9bEObOFuYUARF8HVXFo4Hl5v70FFQXbYBiYLPxRhs55drTB3&#10;YeQdDXspVQrhmKOFSqTLtY5FRR7jInTEiTuH3qMk2Jfa9TimcN/qpTGZ9lhzaqiwo+eKimb/7S2M&#10;X0/Lt4/dZ5PdbMUM0p5M83Ky9no+PT6AEprkIv53v7s0P4O/X9IB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v9K6wgAAANsAAAAPAAAAAAAAAAAAAAAAAJgCAABkcnMvZG93&#10;bnJldi54bWxQSwUGAAAAAAQABAD1AAAAhwMAAAAA&#10;" path="m,340r2381,l2381,,,,,340xe" fillcolor="#b2de82" stroked="f">
                  <v:path arrowok="t" o:connecttype="custom" o:connectlocs="0,209550;1254760,209550;1254760,0;0,0;0,209550" o:connectangles="0,0,0,0,0"/>
                </v:shape>
                <v:shape id="Freeform 8" o:spid="_x0000_s1030"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PEBMIA&#10;AADbAAAADwAAAGRycy9kb3ducmV2LnhtbERPTWvCQBC9F/wPywi91U08pCW6Bg0I7aEHbaEeh+yY&#10;xGRnw+6q0V/vFgq9zeN9zrIYTS8u5HxrWUE6S0AQV1a3XCv4/tq+vIHwAVljb5kU3MhDsZo8LTHX&#10;9so7uuxDLWII+xwVNCEMuZS+asign9mBOHJH6wyGCF0ttcNrDDe9nCdJJg22HBsaHKhsqOr2Z6Og&#10;OvS72yk7/7iPLi0/0w3ae5cp9Twd1wsQgcbwL/5zv+s4/xV+f4k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I8QEwgAAANsAAAAPAAAAAAAAAAAAAAAAAJgCAABkcnMvZG93&#10;bnJldi54bWxQSwUGAAAAAAQABAD1AAAAhwMAAAAA&#10;" path="m,340r2381,l2381,,,,,340xe" fillcolor="#f55e45" stroked="f">
                  <v:path arrowok="t" o:connecttype="custom" o:connectlocs="0,209550;1359535,209550;1359535,0;0,0;0,209550" o:connectangles="0,0,0,0,0"/>
                </v:shape>
              </v:group>
              <v:group id="Group 18" o:spid="_x0000_s1031" style="position:absolute;width:38741;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8" o:spid="_x0000_s1032"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HR8EA&#10;AADbAAAADwAAAGRycy9kb3ducmV2LnhtbERPS4vCMBC+C/6HMMJeRFNdEK1GkV2FxT35wPPQjE2x&#10;mdQm2u6/N8KCt/n4nrNYtbYUD6p94VjBaJiAIM6cLjhXcDpuB1MQPiBrLB2Tgj/ysFp2OwtMtWt4&#10;T49DyEUMYZ+iAhNClUrpM0MW/dBVxJG7uNpiiLDOpa6xieG2lOMkmUiLBccGgxV9Gcquh7tVcNt9&#10;/k7K2fF7vWm0GW3357Drj5X66LXrOYhAbXiL/90/Os6fweuXeI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yB0fBAAAA2wAAAA8AAAAAAAAAAAAAAAAAmAIAAGRycy9kb3du&#10;cmV2LnhtbFBLBQYAAAAABAAEAPUAAACGAwAAAAA=&#10;" path="m,340r2381,l2381,,,,,340xe" fillcolor="#7dc1eb" stroked="f">
                  <v:path arrowok="t" o:connecttype="custom" o:connectlocs="0,209550;1321435,209550;1321435,0;0,0;0,209550" o:connectangles="0,0,0,0,0"/>
                </v:shape>
                <v:shape id="Freeform 8" o:spid="_x0000_s1033"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Yl6MIA&#10;AADbAAAADwAAAGRycy9kb3ducmV2LnhtbERPTUvDQBC9C/6HZQQvYnebQymx26JiUWwPtnrocciO&#10;SUh2NmTHJP777qHQ4+N9rzaTb9VAfawDW5jPDCjiIriaSws/39vHJagoyA7bwGThnyJs1rc3K8xd&#10;GPlAw1FKlUI45mihEulyrWNRkcc4Cx1x4n5D71ES7EvtehxTuG91ZsxCe6w5NVTY0WtFRXP88xbG&#10;/Uv2/nnYNYuHLzGDtCfTvJ2svb+bnp9ACU1yFV/cH85CltanL+kH6PUZ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diXowgAAANsAAAAPAAAAAAAAAAAAAAAAAJgCAABkcnMvZG93&#10;bnJldi54bWxQSwUGAAAAAAQABAD1AAAAhwMAAAAA&#10;" path="m,340r2381,l2381,,,,,340xe" fillcolor="#b2de82" stroked="f">
                  <v:path arrowok="t" o:connecttype="custom" o:connectlocs="0,209550;1254760,209550;1254760,0;0,0;0,209550" o:connectangles="0,0,0,0,0"/>
                </v:shape>
                <v:shape id="Freeform 8" o:spid="_x0000_s1034"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zVsMA&#10;AADbAAAADwAAAGRycy9kb3ducmV2LnhtbESPQYvCMBSE7wv+h/CEva1pPRSpRlFB0MMe1AU9Pppn&#10;W9u8lCRq3V+/EYQ9DjPzDTNb9KYVd3K+tqwgHSUgiAuray4V/Bw3XxMQPiBrbC2Tgid5WMwHHzPM&#10;tX3wnu6HUIoIYZ+jgiqELpfSFxUZ9CPbEUfvYp3BEKUrpXb4iHDTynGSZNJgzXGhwo7WFRXN4WYU&#10;FOd2/7xmt5PbNen6O12h/W0ypT6H/XIKIlAf/sPv9lYrGKfw+hJ/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ozVsMAAADbAAAADwAAAAAAAAAAAAAAAACYAgAAZHJzL2Rv&#10;d25yZXYueG1sUEsFBgAAAAAEAAQA9QAAAIgDAAAAAA==&#10;" path="m,340r2381,l2381,,,,,340xe" fillcolor="#f55e45" stroked="f">
                  <v:path arrowok="t" o:connecttype="custom" o:connectlocs="0,209550;1359535,209550;1359535,0;0,0;0,209550" o:connectangles="0,0,0,0,0"/>
                </v:shape>
              </v:group>
              <w10:wrap anchorx="page"/>
            </v:group>
          </w:pict>
        </mc:Fallback>
      </mc:AlternateContent>
    </w:r>
  </w:p>
  <w:p w:rsidR="00337EC8" w:rsidRDefault="00337E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32EF"/>
    <w:multiLevelType w:val="hybridMultilevel"/>
    <w:tmpl w:val="00306E42"/>
    <w:lvl w:ilvl="0" w:tplc="A16C25B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06797"/>
    <w:multiLevelType w:val="hybridMultilevel"/>
    <w:tmpl w:val="D82A6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F14B9"/>
    <w:multiLevelType w:val="hybridMultilevel"/>
    <w:tmpl w:val="0D70F676"/>
    <w:lvl w:ilvl="0" w:tplc="A434F8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370F40"/>
    <w:multiLevelType w:val="hybridMultilevel"/>
    <w:tmpl w:val="6832E18C"/>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6F2474"/>
    <w:multiLevelType w:val="hybridMultilevel"/>
    <w:tmpl w:val="745EB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3A781C"/>
    <w:multiLevelType w:val="hybridMultilevel"/>
    <w:tmpl w:val="43EAE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7D38C8"/>
    <w:multiLevelType w:val="hybridMultilevel"/>
    <w:tmpl w:val="3B744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3D0719"/>
    <w:multiLevelType w:val="hybridMultilevel"/>
    <w:tmpl w:val="0DBC33E6"/>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A041E1"/>
    <w:multiLevelType w:val="hybridMultilevel"/>
    <w:tmpl w:val="F82E8F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3986606"/>
    <w:multiLevelType w:val="hybridMultilevel"/>
    <w:tmpl w:val="A56EFB4A"/>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117082"/>
    <w:multiLevelType w:val="hybridMultilevel"/>
    <w:tmpl w:val="9BDAA044"/>
    <w:lvl w:ilvl="0" w:tplc="A16C25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962047"/>
    <w:multiLevelType w:val="hybridMultilevel"/>
    <w:tmpl w:val="F1A265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BF1219"/>
    <w:multiLevelType w:val="hybridMultilevel"/>
    <w:tmpl w:val="DDB2AD4E"/>
    <w:lvl w:ilvl="0" w:tplc="AA20109E">
      <w:start w:val="1"/>
      <w:numFmt w:val="bullet"/>
      <w:lvlText w:val=""/>
      <w:lvlJc w:val="left"/>
      <w:pPr>
        <w:ind w:left="360" w:hanging="360"/>
      </w:pPr>
      <w:rPr>
        <w:rFonts w:ascii="Symbol" w:hAnsi="Symbol" w:hint="default"/>
        <w:color w:val="538135" w:themeColor="accent6"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A7371BE"/>
    <w:multiLevelType w:val="hybridMultilevel"/>
    <w:tmpl w:val="A40CCCF8"/>
    <w:lvl w:ilvl="0" w:tplc="A16C25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A931CAE"/>
    <w:multiLevelType w:val="hybridMultilevel"/>
    <w:tmpl w:val="D1880BD8"/>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EC0ED9"/>
    <w:multiLevelType w:val="hybridMultilevel"/>
    <w:tmpl w:val="B4581DCC"/>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241909"/>
    <w:multiLevelType w:val="hybridMultilevel"/>
    <w:tmpl w:val="5E960892"/>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94120D"/>
    <w:multiLevelType w:val="hybridMultilevel"/>
    <w:tmpl w:val="438838B4"/>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F2754D"/>
    <w:multiLevelType w:val="hybridMultilevel"/>
    <w:tmpl w:val="DD989E92"/>
    <w:lvl w:ilvl="0" w:tplc="A8B6C54C">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A064AC"/>
    <w:multiLevelType w:val="hybridMultilevel"/>
    <w:tmpl w:val="F1CA7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9E0F82"/>
    <w:multiLevelType w:val="hybridMultilevel"/>
    <w:tmpl w:val="569287DE"/>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F7672B"/>
    <w:multiLevelType w:val="hybridMultilevel"/>
    <w:tmpl w:val="5DC27290"/>
    <w:lvl w:ilvl="0" w:tplc="08090001">
      <w:start w:val="1"/>
      <w:numFmt w:val="bullet"/>
      <w:lvlText w:val=""/>
      <w:lvlJc w:val="left"/>
      <w:pPr>
        <w:ind w:left="360" w:hanging="360"/>
      </w:pPr>
      <w:rPr>
        <w:rFonts w:ascii="Symbol" w:hAnsi="Symbol" w:hint="default"/>
        <w:color w:val="538135" w:themeColor="accent6"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A84070D"/>
    <w:multiLevelType w:val="hybridMultilevel"/>
    <w:tmpl w:val="7B0638FE"/>
    <w:lvl w:ilvl="0" w:tplc="DE9214B6">
      <w:start w:val="1"/>
      <w:numFmt w:val="lowerRoman"/>
      <w:lvlText w:val="%1)"/>
      <w:lvlJc w:val="right"/>
      <w:pPr>
        <w:ind w:left="720" w:hanging="360"/>
      </w:pPr>
      <w:rPr>
        <w:rFonts w:ascii="Calibri" w:eastAsia="Times New Roman" w:hAnsi="Calibr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B96A23"/>
    <w:multiLevelType w:val="hybridMultilevel"/>
    <w:tmpl w:val="1B6C7A18"/>
    <w:lvl w:ilvl="0" w:tplc="08090001">
      <w:start w:val="1"/>
      <w:numFmt w:val="bullet"/>
      <w:lvlText w:val=""/>
      <w:lvlJc w:val="left"/>
      <w:pPr>
        <w:ind w:left="360" w:hanging="360"/>
      </w:pPr>
      <w:rPr>
        <w:rFonts w:ascii="Symbol" w:hAnsi="Symbol" w:hint="default"/>
        <w:color w:val="538135" w:themeColor="accent6"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C95659F"/>
    <w:multiLevelType w:val="hybridMultilevel"/>
    <w:tmpl w:val="A838F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171C5B"/>
    <w:multiLevelType w:val="multilevel"/>
    <w:tmpl w:val="10F6F21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5440AAD"/>
    <w:multiLevelType w:val="hybridMultilevel"/>
    <w:tmpl w:val="7E1EE350"/>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CB444D"/>
    <w:multiLevelType w:val="hybridMultilevel"/>
    <w:tmpl w:val="230C0C0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62A506B"/>
    <w:multiLevelType w:val="hybridMultilevel"/>
    <w:tmpl w:val="BE8EC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423951"/>
    <w:multiLevelType w:val="hybridMultilevel"/>
    <w:tmpl w:val="12A24B6C"/>
    <w:lvl w:ilvl="0" w:tplc="A16C25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FEA4D5E"/>
    <w:multiLevelType w:val="hybridMultilevel"/>
    <w:tmpl w:val="CC2A00C8"/>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8D2513"/>
    <w:multiLevelType w:val="multilevel"/>
    <w:tmpl w:val="23D28284"/>
    <w:lvl w:ilvl="0">
      <w:start w:val="1"/>
      <w:numFmt w:val="decimal"/>
      <w:lvlText w:val="%1"/>
      <w:lvlJc w:val="left"/>
      <w:pPr>
        <w:ind w:left="720" w:hanging="720"/>
      </w:pPr>
      <w:rPr>
        <w:rFonts w:asciiTheme="minorHAnsi" w:hAnsiTheme="minorHAnsi" w:hint="default"/>
      </w:rPr>
    </w:lvl>
    <w:lvl w:ilvl="1">
      <w:start w:val="1"/>
      <w:numFmt w:val="decimal"/>
      <w:lvlText w:val="%1.%2"/>
      <w:lvlJc w:val="left"/>
      <w:pPr>
        <w:ind w:left="720" w:hanging="72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440" w:hanging="1440"/>
      </w:pPr>
      <w:rPr>
        <w:rFonts w:asciiTheme="minorHAnsi" w:hAnsiTheme="minorHAnsi" w:hint="default"/>
      </w:rPr>
    </w:lvl>
  </w:abstractNum>
  <w:abstractNum w:abstractNumId="32" w15:restartNumberingAfterBreak="0">
    <w:nsid w:val="64D763A6"/>
    <w:multiLevelType w:val="hybridMultilevel"/>
    <w:tmpl w:val="361896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57F7B06"/>
    <w:multiLevelType w:val="hybridMultilevel"/>
    <w:tmpl w:val="BB1CBF14"/>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82E0308"/>
    <w:multiLevelType w:val="hybridMultilevel"/>
    <w:tmpl w:val="D1E4A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296010"/>
    <w:multiLevelType w:val="multilevel"/>
    <w:tmpl w:val="853267CA"/>
    <w:lvl w:ilvl="0">
      <w:start w:val="1"/>
      <w:numFmt w:val="decimal"/>
      <w:lvlText w:val="%1."/>
      <w:lvlJc w:val="left"/>
      <w:pPr>
        <w:ind w:left="360" w:hanging="360"/>
      </w:pPr>
      <w:rPr>
        <w:rFonts w:hint="default"/>
      </w:rPr>
    </w:lvl>
    <w:lvl w:ilvl="1">
      <w:start w:val="1"/>
      <w:numFmt w:val="decimal"/>
      <w:lvlText w:val="%1.%2."/>
      <w:lvlJc w:val="left"/>
      <w:pPr>
        <w:ind w:left="792" w:hanging="73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8714896"/>
    <w:multiLevelType w:val="hybridMultilevel"/>
    <w:tmpl w:val="DC12254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E0A1459"/>
    <w:multiLevelType w:val="hybridMultilevel"/>
    <w:tmpl w:val="B9987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10"/>
  </w:num>
  <w:num w:numId="4">
    <w:abstractNumId w:val="29"/>
  </w:num>
  <w:num w:numId="5">
    <w:abstractNumId w:val="13"/>
  </w:num>
  <w:num w:numId="6">
    <w:abstractNumId w:val="0"/>
  </w:num>
  <w:num w:numId="7">
    <w:abstractNumId w:val="5"/>
  </w:num>
  <w:num w:numId="8">
    <w:abstractNumId w:val="4"/>
  </w:num>
  <w:num w:numId="9">
    <w:abstractNumId w:val="35"/>
  </w:num>
  <w:num w:numId="10">
    <w:abstractNumId w:val="31"/>
  </w:num>
  <w:num w:numId="11">
    <w:abstractNumId w:val="8"/>
  </w:num>
  <w:num w:numId="12">
    <w:abstractNumId w:val="32"/>
  </w:num>
  <w:num w:numId="13">
    <w:abstractNumId w:val="28"/>
  </w:num>
  <w:num w:numId="14">
    <w:abstractNumId w:val="11"/>
  </w:num>
  <w:num w:numId="15">
    <w:abstractNumId w:val="25"/>
  </w:num>
  <w:num w:numId="16">
    <w:abstractNumId w:val="24"/>
  </w:num>
  <w:num w:numId="17">
    <w:abstractNumId w:val="9"/>
  </w:num>
  <w:num w:numId="18">
    <w:abstractNumId w:val="14"/>
  </w:num>
  <w:num w:numId="19">
    <w:abstractNumId w:val="20"/>
  </w:num>
  <w:num w:numId="20">
    <w:abstractNumId w:val="3"/>
  </w:num>
  <w:num w:numId="21">
    <w:abstractNumId w:val="16"/>
  </w:num>
  <w:num w:numId="22">
    <w:abstractNumId w:val="15"/>
  </w:num>
  <w:num w:numId="23">
    <w:abstractNumId w:val="26"/>
  </w:num>
  <w:num w:numId="24">
    <w:abstractNumId w:val="7"/>
  </w:num>
  <w:num w:numId="25">
    <w:abstractNumId w:val="17"/>
  </w:num>
  <w:num w:numId="26">
    <w:abstractNumId w:val="30"/>
  </w:num>
  <w:num w:numId="27">
    <w:abstractNumId w:val="18"/>
  </w:num>
  <w:num w:numId="28">
    <w:abstractNumId w:val="36"/>
  </w:num>
  <w:num w:numId="29">
    <w:abstractNumId w:val="27"/>
  </w:num>
  <w:num w:numId="30">
    <w:abstractNumId w:val="19"/>
  </w:num>
  <w:num w:numId="31">
    <w:abstractNumId w:val="33"/>
  </w:num>
  <w:num w:numId="32">
    <w:abstractNumId w:val="6"/>
  </w:num>
  <w:num w:numId="33">
    <w:abstractNumId w:val="34"/>
  </w:num>
  <w:num w:numId="34">
    <w:abstractNumId w:val="1"/>
  </w:num>
  <w:num w:numId="35">
    <w:abstractNumId w:val="37"/>
  </w:num>
  <w:num w:numId="36">
    <w:abstractNumId w:val="12"/>
  </w:num>
  <w:num w:numId="37">
    <w:abstractNumId w:val="23"/>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C6"/>
    <w:rsid w:val="000507C6"/>
    <w:rsid w:val="000A3596"/>
    <w:rsid w:val="001515F2"/>
    <w:rsid w:val="00160946"/>
    <w:rsid w:val="002545CF"/>
    <w:rsid w:val="002F6D22"/>
    <w:rsid w:val="00306A89"/>
    <w:rsid w:val="0031693C"/>
    <w:rsid w:val="00326875"/>
    <w:rsid w:val="00337EC8"/>
    <w:rsid w:val="00350FAE"/>
    <w:rsid w:val="00354897"/>
    <w:rsid w:val="00397872"/>
    <w:rsid w:val="003A20D7"/>
    <w:rsid w:val="003C2182"/>
    <w:rsid w:val="003D5D7F"/>
    <w:rsid w:val="003E7F6F"/>
    <w:rsid w:val="00461D2B"/>
    <w:rsid w:val="00471871"/>
    <w:rsid w:val="004B2965"/>
    <w:rsid w:val="004C77BC"/>
    <w:rsid w:val="00502BAC"/>
    <w:rsid w:val="00544B37"/>
    <w:rsid w:val="00546236"/>
    <w:rsid w:val="005970D8"/>
    <w:rsid w:val="005A0D48"/>
    <w:rsid w:val="005E372E"/>
    <w:rsid w:val="005F20AF"/>
    <w:rsid w:val="00692A36"/>
    <w:rsid w:val="006A6AC7"/>
    <w:rsid w:val="006B5568"/>
    <w:rsid w:val="0070560B"/>
    <w:rsid w:val="007F6A78"/>
    <w:rsid w:val="00854E5D"/>
    <w:rsid w:val="00855DB1"/>
    <w:rsid w:val="008738B4"/>
    <w:rsid w:val="00883EEE"/>
    <w:rsid w:val="008D506A"/>
    <w:rsid w:val="00974782"/>
    <w:rsid w:val="009B246C"/>
    <w:rsid w:val="009D0C6E"/>
    <w:rsid w:val="009D3E19"/>
    <w:rsid w:val="009E71FC"/>
    <w:rsid w:val="009F3627"/>
    <w:rsid w:val="00A159DA"/>
    <w:rsid w:val="00A5181F"/>
    <w:rsid w:val="00A5358F"/>
    <w:rsid w:val="00AB020D"/>
    <w:rsid w:val="00AB144E"/>
    <w:rsid w:val="00AE424D"/>
    <w:rsid w:val="00B066E1"/>
    <w:rsid w:val="00B10381"/>
    <w:rsid w:val="00B44E14"/>
    <w:rsid w:val="00C25C7F"/>
    <w:rsid w:val="00C42C64"/>
    <w:rsid w:val="00C625F3"/>
    <w:rsid w:val="00C93AA0"/>
    <w:rsid w:val="00CB33CF"/>
    <w:rsid w:val="00D07453"/>
    <w:rsid w:val="00D11D44"/>
    <w:rsid w:val="00D46CF7"/>
    <w:rsid w:val="00D615BF"/>
    <w:rsid w:val="00D96D4D"/>
    <w:rsid w:val="00DA3792"/>
    <w:rsid w:val="00DA491B"/>
    <w:rsid w:val="00E013F5"/>
    <w:rsid w:val="00E1036A"/>
    <w:rsid w:val="00E20163"/>
    <w:rsid w:val="00E26F2C"/>
    <w:rsid w:val="00E63D20"/>
    <w:rsid w:val="00EF10A3"/>
    <w:rsid w:val="00FA1E2B"/>
    <w:rsid w:val="00FD6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05CC4-0CC9-46F5-9145-CC43DA143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7C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7C6"/>
    <w:pPr>
      <w:ind w:left="720"/>
      <w:contextualSpacing/>
    </w:pPr>
  </w:style>
  <w:style w:type="paragraph" w:styleId="BalloonText">
    <w:name w:val="Balloon Text"/>
    <w:basedOn w:val="Normal"/>
    <w:link w:val="BalloonTextChar"/>
    <w:uiPriority w:val="99"/>
    <w:semiHidden/>
    <w:unhideWhenUsed/>
    <w:rsid w:val="008D50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06A"/>
    <w:rPr>
      <w:rFonts w:ascii="Segoe UI" w:eastAsia="Times New Roman" w:hAnsi="Segoe UI" w:cs="Segoe UI"/>
      <w:sz w:val="18"/>
      <w:szCs w:val="18"/>
      <w:lang w:eastAsia="en-GB"/>
    </w:rPr>
  </w:style>
  <w:style w:type="character" w:styleId="IntenseReference">
    <w:name w:val="Intense Reference"/>
    <w:basedOn w:val="DefaultParagraphFont"/>
    <w:uiPriority w:val="32"/>
    <w:qFormat/>
    <w:rsid w:val="00AE424D"/>
    <w:rPr>
      <w:b/>
      <w:bCs/>
      <w:smallCaps/>
      <w:color w:val="404040" w:themeColor="text1" w:themeTint="BF"/>
      <w:spacing w:val="5"/>
    </w:rPr>
  </w:style>
  <w:style w:type="paragraph" w:styleId="IntenseQuote">
    <w:name w:val="Intense Quote"/>
    <w:basedOn w:val="Normal"/>
    <w:next w:val="Normal"/>
    <w:link w:val="IntenseQuoteChar"/>
    <w:uiPriority w:val="30"/>
    <w:qFormat/>
    <w:rsid w:val="00AE424D"/>
    <w:pPr>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EastAsia" w:hAnsiTheme="minorHAnsi" w:cstheme="minorBidi"/>
      <w:i/>
      <w:iCs/>
      <w:color w:val="5B9BD5" w:themeColor="accent1"/>
      <w:sz w:val="22"/>
      <w:szCs w:val="22"/>
      <w:lang w:eastAsia="en-US"/>
    </w:rPr>
  </w:style>
  <w:style w:type="character" w:customStyle="1" w:styleId="IntenseQuoteChar">
    <w:name w:val="Intense Quote Char"/>
    <w:basedOn w:val="DefaultParagraphFont"/>
    <w:link w:val="IntenseQuote"/>
    <w:uiPriority w:val="30"/>
    <w:rsid w:val="00AE424D"/>
    <w:rPr>
      <w:rFonts w:eastAsiaTheme="minorEastAsia"/>
      <w:i/>
      <w:iCs/>
      <w:color w:val="5B9BD5" w:themeColor="accent1"/>
    </w:rPr>
  </w:style>
  <w:style w:type="paragraph" w:styleId="Header">
    <w:name w:val="header"/>
    <w:basedOn w:val="Normal"/>
    <w:link w:val="HeaderChar"/>
    <w:uiPriority w:val="99"/>
    <w:unhideWhenUsed/>
    <w:rsid w:val="00337EC8"/>
    <w:pPr>
      <w:tabs>
        <w:tab w:val="center" w:pos="4513"/>
        <w:tab w:val="right" w:pos="9026"/>
      </w:tabs>
    </w:pPr>
  </w:style>
  <w:style w:type="character" w:customStyle="1" w:styleId="HeaderChar">
    <w:name w:val="Header Char"/>
    <w:basedOn w:val="DefaultParagraphFont"/>
    <w:link w:val="Header"/>
    <w:uiPriority w:val="99"/>
    <w:rsid w:val="00337EC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37EC8"/>
    <w:pPr>
      <w:tabs>
        <w:tab w:val="center" w:pos="4513"/>
        <w:tab w:val="right" w:pos="9026"/>
      </w:tabs>
    </w:pPr>
  </w:style>
  <w:style w:type="character" w:customStyle="1" w:styleId="FooterChar">
    <w:name w:val="Footer Char"/>
    <w:basedOn w:val="DefaultParagraphFont"/>
    <w:link w:val="Footer"/>
    <w:uiPriority w:val="99"/>
    <w:rsid w:val="00337EC8"/>
    <w:rPr>
      <w:rFonts w:ascii="Times New Roman" w:eastAsia="Times New Roman" w:hAnsi="Times New Roman" w:cs="Times New Roman"/>
      <w:sz w:val="24"/>
      <w:szCs w:val="24"/>
      <w:lang w:eastAsia="en-GB"/>
    </w:rPr>
  </w:style>
  <w:style w:type="paragraph" w:customStyle="1" w:styleId="DefaultText">
    <w:name w:val="Default Text"/>
    <w:basedOn w:val="Normal"/>
    <w:rsid w:val="00544B37"/>
    <w:pPr>
      <w:autoSpaceDE w:val="0"/>
      <w:autoSpaceDN w:val="0"/>
      <w:adjustRightInd w:val="0"/>
    </w:pPr>
  </w:style>
  <w:style w:type="paragraph" w:customStyle="1" w:styleId="Body">
    <w:name w:val="Body"/>
    <w:rsid w:val="00D0745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7AA0C19A</Template>
  <TotalTime>0</TotalTime>
  <Pages>4</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Phillips</dc:creator>
  <cp:keywords/>
  <dc:description/>
  <cp:lastModifiedBy>Molly Davies</cp:lastModifiedBy>
  <cp:revision>2</cp:revision>
  <cp:lastPrinted>2013-05-13T11:59:00Z</cp:lastPrinted>
  <dcterms:created xsi:type="dcterms:W3CDTF">2022-04-14T09:38:00Z</dcterms:created>
  <dcterms:modified xsi:type="dcterms:W3CDTF">2022-04-14T09:38:00Z</dcterms:modified>
</cp:coreProperties>
</file>