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07C6" w:rsidRDefault="000C5D80" w:rsidP="00E63D20">
      <w:r>
        <w:rPr>
          <w:noProof/>
        </w:rPr>
        <w:drawing>
          <wp:anchor distT="0" distB="0" distL="114300" distR="114300" simplePos="0" relativeHeight="251658240" behindDoc="1" locked="0" layoutInCell="1" allowOverlap="1">
            <wp:simplePos x="0" y="0"/>
            <wp:positionH relativeFrom="column">
              <wp:posOffset>1344930</wp:posOffset>
            </wp:positionH>
            <wp:positionV relativeFrom="paragraph">
              <wp:posOffset>0</wp:posOffset>
            </wp:positionV>
            <wp:extent cx="3074670" cy="1149985"/>
            <wp:effectExtent l="0" t="0" r="0" b="0"/>
            <wp:wrapTight wrapText="bothSides">
              <wp:wrapPolygon edited="0">
                <wp:start x="0" y="0"/>
                <wp:lineTo x="0" y="21111"/>
                <wp:lineTo x="21413" y="21111"/>
                <wp:lineTo x="2141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sitive%20outcomes%20for%20people%20loz.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74670" cy="1149985"/>
                    </a:xfrm>
                    <a:prstGeom prst="rect">
                      <a:avLst/>
                    </a:prstGeom>
                  </pic:spPr>
                </pic:pic>
              </a:graphicData>
            </a:graphic>
            <wp14:sizeRelH relativeFrom="margin">
              <wp14:pctWidth>0</wp14:pctWidth>
            </wp14:sizeRelH>
            <wp14:sizeRelV relativeFrom="margin">
              <wp14:pctHeight>0</wp14:pctHeight>
            </wp14:sizeRelV>
          </wp:anchor>
        </w:drawing>
      </w:r>
    </w:p>
    <w:p w:rsidR="00E63D20" w:rsidRDefault="00E63D20" w:rsidP="00E63D20">
      <w:pPr>
        <w:rPr>
          <w:rFonts w:asciiTheme="minorHAnsi" w:hAnsiTheme="minorHAnsi"/>
          <w:sz w:val="22"/>
          <w:szCs w:val="22"/>
        </w:rPr>
      </w:pPr>
    </w:p>
    <w:p w:rsidR="000C5D80" w:rsidRDefault="000C5D80" w:rsidP="00E63D20">
      <w:pPr>
        <w:rPr>
          <w:rFonts w:asciiTheme="minorHAnsi" w:hAnsiTheme="minorHAnsi"/>
          <w:sz w:val="22"/>
          <w:szCs w:val="22"/>
        </w:rPr>
      </w:pPr>
    </w:p>
    <w:p w:rsidR="000C5D80" w:rsidRDefault="000C5D80" w:rsidP="00E63D20">
      <w:pPr>
        <w:rPr>
          <w:rFonts w:asciiTheme="minorHAnsi" w:hAnsiTheme="minorHAnsi"/>
          <w:sz w:val="22"/>
          <w:szCs w:val="22"/>
        </w:rPr>
      </w:pPr>
    </w:p>
    <w:p w:rsidR="000C5D80" w:rsidRDefault="000C5D80" w:rsidP="00E63D20">
      <w:pPr>
        <w:rPr>
          <w:rFonts w:asciiTheme="minorHAnsi" w:hAnsiTheme="minorHAnsi"/>
          <w:sz w:val="22"/>
          <w:szCs w:val="22"/>
        </w:rPr>
      </w:pPr>
    </w:p>
    <w:p w:rsidR="000C5D80" w:rsidRDefault="000C5D80" w:rsidP="00E63D20">
      <w:pPr>
        <w:rPr>
          <w:rFonts w:asciiTheme="minorHAnsi" w:hAnsiTheme="minorHAnsi"/>
          <w:sz w:val="22"/>
          <w:szCs w:val="22"/>
        </w:rPr>
      </w:pPr>
    </w:p>
    <w:p w:rsidR="000C5D80" w:rsidRDefault="000C5D80" w:rsidP="00E63D20">
      <w:pPr>
        <w:rPr>
          <w:rFonts w:asciiTheme="minorHAnsi" w:hAnsiTheme="minorHAnsi"/>
          <w:sz w:val="22"/>
          <w:szCs w:val="22"/>
        </w:rPr>
      </w:pPr>
    </w:p>
    <w:p w:rsidR="000C5D80" w:rsidRPr="00350FAE" w:rsidRDefault="000C5D80" w:rsidP="00E63D20">
      <w:pPr>
        <w:rPr>
          <w:rFonts w:asciiTheme="minorHAnsi" w:hAnsiTheme="minorHAnsi"/>
          <w:sz w:val="22"/>
          <w:szCs w:val="22"/>
        </w:rPr>
      </w:pPr>
    </w:p>
    <w:p w:rsidR="00337EC8" w:rsidRPr="000C5D80" w:rsidRDefault="00337EC8" w:rsidP="00E63D20">
      <w:pPr>
        <w:pStyle w:val="IntenseQuote"/>
        <w:spacing w:before="0" w:line="240" w:lineRule="auto"/>
        <w:rPr>
          <w:rFonts w:eastAsia="Arial Unicode MS" w:cs="Arial Unicode MS"/>
          <w:bCs/>
          <w:i w:val="0"/>
          <w:color w:val="BE1E2D"/>
          <w:spacing w:val="5"/>
          <w:sz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pPr>
      <w:r w:rsidRPr="00E63D20">
        <w:rPr>
          <w:rStyle w:val="IntenseReference"/>
          <w:rFonts w:eastAsia="Arial Unicode MS" w:cs="Arial Unicode MS"/>
          <w:i w:val="0"/>
          <w:color w:val="auto"/>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t>job description</w:t>
      </w:r>
      <w:r>
        <w:rPr>
          <w:rStyle w:val="IntenseReference"/>
          <w:rFonts w:eastAsia="Arial Unicode MS" w:cs="Arial Unicode MS"/>
          <w:i w:val="0"/>
          <w:color w:val="FF0000"/>
          <w:sz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t xml:space="preserve">                               </w:t>
      </w:r>
      <w:r w:rsidR="00455FFD" w:rsidRPr="000C5D80">
        <w:rPr>
          <w:rStyle w:val="IntenseReference"/>
          <w:rFonts w:eastAsia="Arial Unicode MS" w:cs="Arial Unicode MS"/>
          <w:i w:val="0"/>
          <w:color w:val="BE1E2D"/>
          <w:sz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t>SUPPORT WORKER</w:t>
      </w:r>
      <w:r w:rsidR="000C5D80" w:rsidRPr="000C5D80">
        <w:rPr>
          <w:rStyle w:val="IntenseReference"/>
          <w:rFonts w:eastAsia="Arial Unicode MS" w:cs="Arial Unicode MS"/>
          <w:i w:val="0"/>
          <w:color w:val="BE1E2D"/>
          <w:sz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t xml:space="preserve"> –</w:t>
      </w:r>
      <w:r w:rsidR="00130D12">
        <w:rPr>
          <w:rStyle w:val="IntenseReference"/>
          <w:rFonts w:eastAsia="Arial Unicode MS" w:cs="Arial Unicode MS"/>
          <w:i w:val="0"/>
          <w:color w:val="BE1E2D"/>
          <w:sz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t xml:space="preserve"> </w:t>
      </w:r>
      <w:r w:rsidR="00955DA6">
        <w:rPr>
          <w:rStyle w:val="IntenseReference"/>
          <w:rFonts w:eastAsia="Arial Unicode MS" w:cs="Arial Unicode MS"/>
          <w:i w:val="0"/>
          <w:color w:val="BE1E2D"/>
          <w:sz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t>MEOLS DRIVE</w:t>
      </w:r>
    </w:p>
    <w:p w:rsidR="000507C6" w:rsidRPr="00350FAE" w:rsidRDefault="000507C6" w:rsidP="000507C6">
      <w:pPr>
        <w:rPr>
          <w:rFonts w:asciiTheme="minorHAnsi" w:hAnsiTheme="minorHAnsi" w:cs="Arial"/>
          <w:b/>
          <w:sz w:val="22"/>
          <w:szCs w:val="22"/>
        </w:rPr>
      </w:pPr>
    </w:p>
    <w:p w:rsidR="00544B37" w:rsidRDefault="00843D13" w:rsidP="009D0C6E">
      <w:pPr>
        <w:rPr>
          <w:rFonts w:asciiTheme="minorHAnsi" w:hAnsiTheme="minorHAnsi" w:cs="Arial"/>
          <w:b/>
          <w:i/>
          <w:sz w:val="22"/>
          <w:szCs w:val="22"/>
        </w:rPr>
      </w:pPr>
      <w:r>
        <w:rPr>
          <w:rFonts w:asciiTheme="minorHAnsi" w:hAnsiTheme="minorHAnsi" w:cs="Arial"/>
          <w:b/>
          <w:i/>
          <w:sz w:val="22"/>
          <w:szCs w:val="22"/>
        </w:rPr>
        <w:t>Purpose of the role:</w:t>
      </w:r>
    </w:p>
    <w:p w:rsidR="00843D13" w:rsidRPr="000C5D80" w:rsidRDefault="00843D13" w:rsidP="009D0C6E">
      <w:pPr>
        <w:rPr>
          <w:rFonts w:asciiTheme="minorHAnsi" w:hAnsiTheme="minorHAnsi" w:cs="Arial"/>
          <w:b/>
          <w:i/>
          <w:color w:val="FF0000"/>
          <w:sz w:val="22"/>
          <w:szCs w:val="22"/>
        </w:rPr>
      </w:pPr>
    </w:p>
    <w:p w:rsidR="00604B27" w:rsidRDefault="00843D13" w:rsidP="00843D13">
      <w:pPr>
        <w:pStyle w:val="DefaultText"/>
        <w:jc w:val="both"/>
        <w:rPr>
          <w:rFonts w:asciiTheme="minorHAnsi" w:hAnsiTheme="minorHAnsi"/>
          <w:color w:val="FF0000"/>
        </w:rPr>
      </w:pPr>
      <w:r w:rsidRPr="000872EC">
        <w:rPr>
          <w:rFonts w:ascii="Calibri" w:hAnsi="Calibri" w:cs="Arial"/>
          <w:sz w:val="22"/>
          <w:szCs w:val="22"/>
        </w:rPr>
        <w:t xml:space="preserve">Under supervision of the </w:t>
      </w:r>
      <w:r w:rsidR="000872EC" w:rsidRPr="000872EC">
        <w:rPr>
          <w:rFonts w:ascii="Calibri" w:hAnsi="Calibri" w:cs="Arial"/>
          <w:sz w:val="22"/>
          <w:szCs w:val="22"/>
        </w:rPr>
        <w:t>Nurse in C</w:t>
      </w:r>
      <w:r w:rsidR="00FB14CC">
        <w:rPr>
          <w:rFonts w:ascii="Calibri" w:hAnsi="Calibri" w:cs="Arial"/>
          <w:sz w:val="22"/>
          <w:szCs w:val="22"/>
        </w:rPr>
        <w:t xml:space="preserve">harge / Team Leader/ </w:t>
      </w:r>
      <w:bookmarkStart w:id="0" w:name="_GoBack"/>
      <w:bookmarkEnd w:id="0"/>
      <w:r w:rsidR="000872EC" w:rsidRPr="000872EC">
        <w:rPr>
          <w:rFonts w:ascii="Calibri" w:hAnsi="Calibri" w:cs="Arial"/>
          <w:sz w:val="22"/>
          <w:szCs w:val="22"/>
        </w:rPr>
        <w:t>Management Team</w:t>
      </w:r>
      <w:r w:rsidR="00CC69DE" w:rsidRPr="000872EC">
        <w:rPr>
          <w:rFonts w:ascii="Calibri" w:hAnsi="Calibri" w:cs="Arial"/>
          <w:sz w:val="22"/>
          <w:szCs w:val="22"/>
        </w:rPr>
        <w:t>,</w:t>
      </w:r>
      <w:r w:rsidR="00BE0070" w:rsidRPr="000872EC">
        <w:rPr>
          <w:rFonts w:ascii="Calibri" w:hAnsi="Calibri" w:cs="Arial"/>
          <w:sz w:val="22"/>
          <w:szCs w:val="22"/>
        </w:rPr>
        <w:t xml:space="preserve"> and</w:t>
      </w:r>
      <w:r w:rsidR="004C1397" w:rsidRPr="000872EC">
        <w:rPr>
          <w:rFonts w:ascii="Calibri" w:hAnsi="Calibri" w:cs="Arial"/>
          <w:sz w:val="22"/>
          <w:szCs w:val="22"/>
        </w:rPr>
        <w:t xml:space="preserve"> by</w:t>
      </w:r>
      <w:r w:rsidR="00BE0070" w:rsidRPr="000872EC">
        <w:rPr>
          <w:rFonts w:ascii="Calibri" w:hAnsi="Calibri" w:cs="Arial"/>
          <w:sz w:val="22"/>
          <w:szCs w:val="22"/>
        </w:rPr>
        <w:t xml:space="preserve"> </w:t>
      </w:r>
      <w:r w:rsidR="004C1397" w:rsidRPr="000872EC">
        <w:rPr>
          <w:rFonts w:ascii="Calibri" w:hAnsi="Calibri" w:cs="Arial"/>
          <w:sz w:val="22"/>
          <w:szCs w:val="22"/>
        </w:rPr>
        <w:t xml:space="preserve">working collaboratively </w:t>
      </w:r>
      <w:r w:rsidR="00BE0070" w:rsidRPr="000872EC">
        <w:rPr>
          <w:rFonts w:ascii="Calibri" w:hAnsi="Calibri" w:cs="Arial"/>
          <w:sz w:val="22"/>
          <w:szCs w:val="22"/>
        </w:rPr>
        <w:t>as part of</w:t>
      </w:r>
      <w:r w:rsidR="004C1397" w:rsidRPr="000872EC">
        <w:rPr>
          <w:rFonts w:ascii="Calibri" w:hAnsi="Calibri" w:cs="Arial"/>
          <w:sz w:val="22"/>
          <w:szCs w:val="22"/>
        </w:rPr>
        <w:t xml:space="preserve"> a team,</w:t>
      </w:r>
      <w:r w:rsidRPr="000872EC">
        <w:rPr>
          <w:rFonts w:ascii="Calibri" w:hAnsi="Calibri" w:cs="Arial"/>
          <w:sz w:val="22"/>
          <w:szCs w:val="22"/>
        </w:rPr>
        <w:t xml:space="preserve"> the job </w:t>
      </w:r>
      <w:r w:rsidRPr="000872EC">
        <w:rPr>
          <w:rFonts w:asciiTheme="minorHAnsi" w:hAnsiTheme="minorHAnsi" w:cs="Arial"/>
          <w:sz w:val="22"/>
          <w:szCs w:val="22"/>
        </w:rPr>
        <w:t xml:space="preserve">holder will </w:t>
      </w:r>
      <w:r w:rsidR="005F2489" w:rsidRPr="000872EC">
        <w:rPr>
          <w:rFonts w:asciiTheme="minorHAnsi" w:hAnsiTheme="minorHAnsi" w:cs="Arial"/>
          <w:sz w:val="22"/>
          <w:szCs w:val="22"/>
        </w:rPr>
        <w:t xml:space="preserve">play an important part in the </w:t>
      </w:r>
      <w:r w:rsidR="004C1397" w:rsidRPr="000872EC">
        <w:rPr>
          <w:rFonts w:asciiTheme="minorHAnsi" w:hAnsiTheme="minorHAnsi" w:cs="Arial"/>
          <w:sz w:val="22"/>
          <w:szCs w:val="22"/>
        </w:rPr>
        <w:t>deliver</w:t>
      </w:r>
      <w:r w:rsidR="005F2489" w:rsidRPr="000872EC">
        <w:rPr>
          <w:rFonts w:asciiTheme="minorHAnsi" w:hAnsiTheme="minorHAnsi" w:cs="Arial"/>
          <w:sz w:val="22"/>
          <w:szCs w:val="22"/>
        </w:rPr>
        <w:t>y</w:t>
      </w:r>
      <w:r w:rsidR="004C1397" w:rsidRPr="000872EC">
        <w:rPr>
          <w:rFonts w:asciiTheme="minorHAnsi" w:hAnsiTheme="minorHAnsi" w:cs="Arial"/>
          <w:sz w:val="22"/>
          <w:szCs w:val="22"/>
        </w:rPr>
        <w:t xml:space="preserve"> </w:t>
      </w:r>
      <w:r w:rsidR="00766CFC" w:rsidRPr="000872EC">
        <w:rPr>
          <w:rFonts w:asciiTheme="minorHAnsi" w:hAnsiTheme="minorHAnsi" w:cs="Arial"/>
          <w:sz w:val="22"/>
          <w:szCs w:val="22"/>
        </w:rPr>
        <w:t xml:space="preserve">of </w:t>
      </w:r>
      <w:r w:rsidR="00BE0070" w:rsidRPr="000872EC">
        <w:rPr>
          <w:rFonts w:asciiTheme="minorHAnsi" w:hAnsiTheme="minorHAnsi" w:cs="Arial"/>
          <w:sz w:val="22"/>
          <w:szCs w:val="22"/>
        </w:rPr>
        <w:t xml:space="preserve">care </w:t>
      </w:r>
      <w:r w:rsidR="004C1397" w:rsidRPr="000872EC">
        <w:rPr>
          <w:rFonts w:asciiTheme="minorHAnsi" w:hAnsiTheme="minorHAnsi" w:cs="Arial"/>
          <w:sz w:val="22"/>
          <w:szCs w:val="22"/>
        </w:rPr>
        <w:t>to service users</w:t>
      </w:r>
      <w:r w:rsidR="00F573C6" w:rsidRPr="000C5D80">
        <w:rPr>
          <w:rFonts w:asciiTheme="minorHAnsi" w:hAnsiTheme="minorHAnsi" w:cs="Arial"/>
          <w:color w:val="FF0000"/>
          <w:sz w:val="22"/>
          <w:szCs w:val="22"/>
        </w:rPr>
        <w:t xml:space="preserve">. </w:t>
      </w:r>
      <w:r w:rsidR="00F573C6" w:rsidRPr="000872EC">
        <w:rPr>
          <w:rFonts w:asciiTheme="minorHAnsi" w:hAnsiTheme="minorHAnsi" w:cs="Arial"/>
          <w:sz w:val="22"/>
          <w:szCs w:val="22"/>
        </w:rPr>
        <w:t xml:space="preserve">You will be involved in supporting the </w:t>
      </w:r>
      <w:r w:rsidR="000872EC" w:rsidRPr="000872EC">
        <w:rPr>
          <w:rFonts w:asciiTheme="minorHAnsi" w:hAnsiTheme="minorHAnsi" w:cs="Arial"/>
          <w:sz w:val="22"/>
          <w:szCs w:val="22"/>
        </w:rPr>
        <w:t>needs using the person centred approach and positive behaviour support plan so as to enhance the opportunity’s for the individuals to live as independent as possible</w:t>
      </w:r>
      <w:r w:rsidR="000872EC">
        <w:rPr>
          <w:rFonts w:asciiTheme="minorHAnsi" w:hAnsiTheme="minorHAnsi" w:cs="Arial"/>
          <w:sz w:val="22"/>
          <w:szCs w:val="22"/>
        </w:rPr>
        <w:t xml:space="preserve"> and to achieve the best quality of life. </w:t>
      </w:r>
      <w:r w:rsidR="000651E1">
        <w:rPr>
          <w:rFonts w:asciiTheme="minorHAnsi" w:hAnsiTheme="minorHAnsi"/>
          <w:color w:val="FF0000"/>
        </w:rPr>
        <w:t xml:space="preserve"> </w:t>
      </w:r>
    </w:p>
    <w:p w:rsidR="00A34950" w:rsidRPr="005748B4" w:rsidRDefault="00A34950" w:rsidP="00843D13">
      <w:pPr>
        <w:pStyle w:val="DefaultText"/>
        <w:jc w:val="both"/>
        <w:rPr>
          <w:rFonts w:ascii="Calibri" w:hAnsi="Calibri" w:cs="Arial"/>
          <w:sz w:val="22"/>
          <w:szCs w:val="22"/>
        </w:rPr>
      </w:pPr>
    </w:p>
    <w:p w:rsidR="00843D13" w:rsidRPr="005748B4" w:rsidRDefault="00843D13" w:rsidP="00843D13">
      <w:pPr>
        <w:pStyle w:val="DefaultText"/>
        <w:jc w:val="both"/>
        <w:rPr>
          <w:rFonts w:ascii="Calibri" w:hAnsi="Calibri" w:cs="Arial"/>
          <w:sz w:val="22"/>
          <w:szCs w:val="22"/>
        </w:rPr>
      </w:pPr>
    </w:p>
    <w:p w:rsidR="00843D13" w:rsidRDefault="00843D13" w:rsidP="00843D13">
      <w:pPr>
        <w:pStyle w:val="DefaultText"/>
        <w:jc w:val="both"/>
        <w:rPr>
          <w:rFonts w:ascii="Calibri" w:hAnsi="Calibri" w:cs="Arial"/>
          <w:b/>
          <w:bCs/>
          <w:i/>
          <w:iCs/>
          <w:sz w:val="22"/>
          <w:szCs w:val="22"/>
        </w:rPr>
      </w:pPr>
      <w:r w:rsidRPr="005748B4">
        <w:rPr>
          <w:rFonts w:ascii="Calibri" w:hAnsi="Calibri" w:cs="Arial"/>
          <w:b/>
          <w:bCs/>
          <w:i/>
          <w:iCs/>
          <w:sz w:val="22"/>
          <w:szCs w:val="22"/>
        </w:rPr>
        <w:t>Client Group Description:</w:t>
      </w:r>
    </w:p>
    <w:p w:rsidR="00955DA6" w:rsidRPr="000872EC" w:rsidRDefault="00955DA6" w:rsidP="00955DA6">
      <w:pPr>
        <w:rPr>
          <w:rFonts w:asciiTheme="minorHAnsi" w:hAnsiTheme="minorHAnsi"/>
          <w:sz w:val="22"/>
          <w:szCs w:val="22"/>
        </w:rPr>
      </w:pPr>
      <w:r w:rsidRPr="000872EC">
        <w:rPr>
          <w:rFonts w:asciiTheme="minorHAnsi" w:hAnsiTheme="minorHAnsi"/>
          <w:sz w:val="22"/>
          <w:szCs w:val="22"/>
        </w:rPr>
        <w:t xml:space="preserve">Meols Drive provides residential with nursing support to men (aged 18years+) living with a </w:t>
      </w:r>
      <w:r w:rsidR="000872EC">
        <w:rPr>
          <w:rFonts w:asciiTheme="minorHAnsi" w:hAnsiTheme="minorHAnsi"/>
          <w:sz w:val="22"/>
          <w:szCs w:val="22"/>
        </w:rPr>
        <w:t xml:space="preserve">borderline to moderate </w:t>
      </w:r>
      <w:r w:rsidRPr="000872EC">
        <w:rPr>
          <w:rFonts w:asciiTheme="minorHAnsi" w:hAnsiTheme="minorHAnsi"/>
          <w:sz w:val="22"/>
          <w:szCs w:val="22"/>
        </w:rPr>
        <w:t>learning disability and/ or additional complex needs including Autism</w:t>
      </w:r>
      <w:r w:rsidR="000872EC" w:rsidRPr="000872EC">
        <w:rPr>
          <w:rFonts w:asciiTheme="minorHAnsi" w:hAnsiTheme="minorHAnsi"/>
          <w:sz w:val="22"/>
          <w:szCs w:val="22"/>
        </w:rPr>
        <w:t>, epilepsy</w:t>
      </w:r>
      <w:r w:rsidR="000872EC">
        <w:rPr>
          <w:rFonts w:asciiTheme="minorHAnsi" w:hAnsiTheme="minorHAnsi"/>
          <w:sz w:val="22"/>
          <w:szCs w:val="22"/>
        </w:rPr>
        <w:t>, behaviour that challenge</w:t>
      </w:r>
      <w:r w:rsidR="000872EC" w:rsidRPr="000872EC">
        <w:rPr>
          <w:rFonts w:asciiTheme="minorHAnsi" w:hAnsiTheme="minorHAnsi"/>
          <w:sz w:val="22"/>
          <w:szCs w:val="22"/>
        </w:rPr>
        <w:t xml:space="preserve"> </w:t>
      </w:r>
      <w:r w:rsidRPr="000872EC">
        <w:rPr>
          <w:rFonts w:asciiTheme="minorHAnsi" w:hAnsiTheme="minorHAnsi"/>
          <w:sz w:val="22"/>
          <w:szCs w:val="22"/>
        </w:rPr>
        <w:t xml:space="preserve">and Mental Health conditions. </w:t>
      </w:r>
    </w:p>
    <w:p w:rsidR="00955DA6" w:rsidRPr="00955DA6" w:rsidRDefault="00955DA6" w:rsidP="00843D13">
      <w:pPr>
        <w:pStyle w:val="DefaultText"/>
        <w:jc w:val="both"/>
        <w:rPr>
          <w:rFonts w:asciiTheme="minorHAnsi" w:hAnsiTheme="minorHAnsi" w:cs="Arial"/>
          <w:b/>
          <w:bCs/>
          <w:i/>
          <w:iCs/>
          <w:sz w:val="22"/>
          <w:szCs w:val="22"/>
        </w:rPr>
      </w:pPr>
    </w:p>
    <w:p w:rsidR="001211A8" w:rsidRPr="000872EC" w:rsidRDefault="003518F9" w:rsidP="002B2605">
      <w:pPr>
        <w:rPr>
          <w:rFonts w:asciiTheme="minorHAnsi" w:hAnsiTheme="minorHAnsi"/>
          <w:sz w:val="22"/>
          <w:szCs w:val="22"/>
        </w:rPr>
      </w:pPr>
      <w:r w:rsidRPr="000872EC">
        <w:rPr>
          <w:rFonts w:asciiTheme="minorHAnsi" w:hAnsiTheme="minorHAnsi"/>
          <w:sz w:val="22"/>
          <w:szCs w:val="22"/>
        </w:rPr>
        <w:t>Meols Drive</w:t>
      </w:r>
      <w:r w:rsidR="001211A8" w:rsidRPr="000872EC">
        <w:rPr>
          <w:rFonts w:asciiTheme="minorHAnsi" w:hAnsiTheme="minorHAnsi"/>
          <w:sz w:val="22"/>
          <w:szCs w:val="22"/>
        </w:rPr>
        <w:t xml:space="preserve"> form</w:t>
      </w:r>
      <w:r w:rsidR="002379D4" w:rsidRPr="000872EC">
        <w:rPr>
          <w:rFonts w:asciiTheme="minorHAnsi" w:hAnsiTheme="minorHAnsi"/>
          <w:sz w:val="22"/>
          <w:szCs w:val="22"/>
        </w:rPr>
        <w:t>s</w:t>
      </w:r>
      <w:r w:rsidR="000C5D80" w:rsidRPr="000872EC">
        <w:rPr>
          <w:rFonts w:asciiTheme="minorHAnsi" w:hAnsiTheme="minorHAnsi"/>
          <w:sz w:val="22"/>
          <w:szCs w:val="22"/>
        </w:rPr>
        <w:t xml:space="preserve"> part of the MHC Hea</w:t>
      </w:r>
      <w:r w:rsidR="00955DA6" w:rsidRPr="000872EC">
        <w:rPr>
          <w:rFonts w:asciiTheme="minorHAnsi" w:hAnsiTheme="minorHAnsi"/>
          <w:sz w:val="22"/>
          <w:szCs w:val="22"/>
        </w:rPr>
        <w:t>lth service portfolio which sits</w:t>
      </w:r>
      <w:r w:rsidR="000B254F" w:rsidRPr="000872EC">
        <w:rPr>
          <w:rFonts w:asciiTheme="minorHAnsi" w:hAnsiTheme="minorHAnsi"/>
          <w:sz w:val="22"/>
          <w:szCs w:val="22"/>
        </w:rPr>
        <w:t xml:space="preserve"> within </w:t>
      </w:r>
      <w:r w:rsidR="008C2BEC" w:rsidRPr="000872EC">
        <w:rPr>
          <w:rFonts w:asciiTheme="minorHAnsi" w:hAnsiTheme="minorHAnsi"/>
          <w:sz w:val="22"/>
          <w:szCs w:val="22"/>
        </w:rPr>
        <w:t xml:space="preserve">the </w:t>
      </w:r>
      <w:r w:rsidR="000C5D80" w:rsidRPr="000872EC">
        <w:rPr>
          <w:rFonts w:asciiTheme="minorHAnsi" w:hAnsiTheme="minorHAnsi"/>
          <w:sz w:val="22"/>
          <w:szCs w:val="22"/>
        </w:rPr>
        <w:t>MHC UK Ltd group.</w:t>
      </w:r>
    </w:p>
    <w:p w:rsidR="009F7EC9" w:rsidRPr="009F7EC9" w:rsidRDefault="009F7EC9" w:rsidP="00843D13">
      <w:pPr>
        <w:pStyle w:val="DefaultText"/>
        <w:jc w:val="both"/>
        <w:rPr>
          <w:rFonts w:ascii="Calibri" w:hAnsi="Calibri" w:cs="Arial"/>
          <w:bCs/>
          <w:iCs/>
          <w:sz w:val="22"/>
          <w:szCs w:val="22"/>
        </w:rPr>
      </w:pPr>
    </w:p>
    <w:p w:rsidR="00D96D4D" w:rsidRPr="00843D13" w:rsidRDefault="00D96D4D" w:rsidP="00843D13">
      <w:pPr>
        <w:rPr>
          <w:rFonts w:asciiTheme="minorHAnsi" w:hAnsiTheme="minorHAnsi" w:cs="Arial"/>
          <w:b/>
          <w:i/>
          <w:sz w:val="22"/>
          <w:szCs w:val="22"/>
        </w:rPr>
      </w:pPr>
      <w:r w:rsidRPr="00843D13">
        <w:rPr>
          <w:rFonts w:asciiTheme="minorHAnsi" w:hAnsiTheme="minorHAnsi" w:cs="Arial"/>
          <w:b/>
          <w:i/>
          <w:sz w:val="22"/>
          <w:szCs w:val="22"/>
        </w:rPr>
        <w:t>Duties and Responsibilities</w:t>
      </w:r>
    </w:p>
    <w:p w:rsidR="00544B37" w:rsidRDefault="00544B37" w:rsidP="00D96D4D">
      <w:pPr>
        <w:rPr>
          <w:rFonts w:asciiTheme="minorHAnsi" w:hAnsiTheme="minorHAnsi" w:cs="Arial"/>
          <w:b/>
          <w:i/>
          <w:sz w:val="22"/>
          <w:szCs w:val="22"/>
        </w:rPr>
      </w:pPr>
    </w:p>
    <w:p w:rsidR="00405EE6" w:rsidRPr="00AA7C68" w:rsidRDefault="00405EE6" w:rsidP="00843D13">
      <w:pPr>
        <w:pStyle w:val="DefaultText"/>
        <w:numPr>
          <w:ilvl w:val="0"/>
          <w:numId w:val="20"/>
        </w:numPr>
        <w:rPr>
          <w:rFonts w:ascii="Calibri" w:hAnsi="Calibri" w:cs="Arial"/>
          <w:sz w:val="22"/>
          <w:szCs w:val="22"/>
        </w:rPr>
      </w:pPr>
      <w:r w:rsidRPr="00AA7C68">
        <w:rPr>
          <w:rFonts w:ascii="Calibri" w:hAnsi="Calibri" w:cs="Arial"/>
          <w:sz w:val="22"/>
          <w:szCs w:val="22"/>
        </w:rPr>
        <w:t>To carry out all Company duties, tasks and responsibilities in accordance with the Company's principles of care, whilst ensuring the safety, care and well-being of service users and colleagues at all times.</w:t>
      </w:r>
    </w:p>
    <w:p w:rsidR="00405EE6" w:rsidRPr="00AA7C68" w:rsidRDefault="00405EE6" w:rsidP="00843D13">
      <w:pPr>
        <w:pStyle w:val="DefaultText"/>
        <w:rPr>
          <w:rFonts w:ascii="Calibri" w:hAnsi="Calibri" w:cs="Arial"/>
          <w:sz w:val="22"/>
          <w:szCs w:val="22"/>
        </w:rPr>
      </w:pPr>
    </w:p>
    <w:p w:rsidR="00405EE6" w:rsidRPr="00AA7C68" w:rsidRDefault="00405EE6" w:rsidP="00843D13">
      <w:pPr>
        <w:pStyle w:val="DefaultText"/>
        <w:numPr>
          <w:ilvl w:val="0"/>
          <w:numId w:val="20"/>
        </w:numPr>
        <w:rPr>
          <w:rFonts w:ascii="Calibri" w:hAnsi="Calibri" w:cs="Arial"/>
          <w:sz w:val="22"/>
          <w:szCs w:val="22"/>
        </w:rPr>
      </w:pPr>
      <w:r w:rsidRPr="00AA7C68">
        <w:rPr>
          <w:rFonts w:ascii="Calibri" w:hAnsi="Calibri" w:cs="Arial"/>
          <w:sz w:val="22"/>
          <w:szCs w:val="22"/>
        </w:rPr>
        <w:t>To handle service users' finances where appropriate and record all transactions as outlined within Company guidelines.</w:t>
      </w:r>
    </w:p>
    <w:p w:rsidR="00405EE6" w:rsidRPr="00AA7C68" w:rsidRDefault="00405EE6" w:rsidP="00843D13">
      <w:pPr>
        <w:pStyle w:val="DefaultText"/>
        <w:rPr>
          <w:rFonts w:ascii="Calibri" w:hAnsi="Calibri" w:cs="Arial"/>
          <w:sz w:val="22"/>
          <w:szCs w:val="22"/>
        </w:rPr>
      </w:pPr>
    </w:p>
    <w:p w:rsidR="00405EE6" w:rsidRPr="00AA7C68" w:rsidRDefault="00405EE6" w:rsidP="00843D13">
      <w:pPr>
        <w:pStyle w:val="DefaultText"/>
        <w:numPr>
          <w:ilvl w:val="0"/>
          <w:numId w:val="20"/>
        </w:numPr>
        <w:rPr>
          <w:rFonts w:ascii="Calibri" w:hAnsi="Calibri" w:cs="Arial"/>
          <w:sz w:val="22"/>
          <w:szCs w:val="22"/>
        </w:rPr>
      </w:pPr>
      <w:r w:rsidRPr="00AA7C68">
        <w:rPr>
          <w:rFonts w:ascii="Calibri" w:hAnsi="Calibri" w:cs="Arial"/>
          <w:sz w:val="22"/>
          <w:szCs w:val="22"/>
        </w:rPr>
        <w:t>To encourage the service user to develop and maintain skills in all reasonable and practical situations, through occupational therapy or work placement.</w:t>
      </w:r>
    </w:p>
    <w:p w:rsidR="00405EE6" w:rsidRPr="00AA7C68" w:rsidRDefault="00405EE6" w:rsidP="00843D13">
      <w:pPr>
        <w:pStyle w:val="DefaultText"/>
        <w:rPr>
          <w:rFonts w:ascii="Calibri" w:hAnsi="Calibri" w:cs="Arial"/>
          <w:sz w:val="22"/>
          <w:szCs w:val="22"/>
        </w:rPr>
      </w:pPr>
    </w:p>
    <w:p w:rsidR="00405EE6" w:rsidRPr="00AA7C68" w:rsidRDefault="00405EE6" w:rsidP="00843D13">
      <w:pPr>
        <w:pStyle w:val="DefaultText"/>
        <w:numPr>
          <w:ilvl w:val="0"/>
          <w:numId w:val="20"/>
        </w:numPr>
        <w:rPr>
          <w:rFonts w:ascii="Calibri" w:hAnsi="Calibri" w:cs="Arial"/>
          <w:sz w:val="22"/>
          <w:szCs w:val="22"/>
        </w:rPr>
      </w:pPr>
      <w:r w:rsidRPr="00AA7C68">
        <w:rPr>
          <w:rFonts w:ascii="Calibri" w:hAnsi="Calibri" w:cs="Arial"/>
          <w:sz w:val="22"/>
          <w:szCs w:val="22"/>
        </w:rPr>
        <w:t>To assist service users with personal care as outlined in individual care specifications with due regard to the dignity and privacy of the person ensuring that any continence issues are dealt with sensitively.</w:t>
      </w:r>
    </w:p>
    <w:p w:rsidR="00405EE6" w:rsidRPr="00AA7C68" w:rsidRDefault="00405EE6" w:rsidP="00843D13">
      <w:pPr>
        <w:pStyle w:val="DefaultText"/>
        <w:rPr>
          <w:rFonts w:ascii="Calibri" w:hAnsi="Calibri" w:cs="Arial"/>
          <w:sz w:val="22"/>
          <w:szCs w:val="22"/>
        </w:rPr>
      </w:pPr>
    </w:p>
    <w:p w:rsidR="00405EE6" w:rsidRPr="00AA7C68" w:rsidRDefault="00405EE6" w:rsidP="00843D13">
      <w:pPr>
        <w:pStyle w:val="DefaultText"/>
        <w:numPr>
          <w:ilvl w:val="0"/>
          <w:numId w:val="20"/>
        </w:numPr>
        <w:rPr>
          <w:rFonts w:ascii="Calibri" w:hAnsi="Calibri" w:cs="Arial"/>
          <w:sz w:val="22"/>
          <w:szCs w:val="22"/>
        </w:rPr>
      </w:pPr>
      <w:r w:rsidRPr="00AA7C68">
        <w:rPr>
          <w:rFonts w:ascii="Calibri" w:hAnsi="Calibri" w:cs="Arial"/>
          <w:sz w:val="22"/>
          <w:szCs w:val="22"/>
        </w:rPr>
        <w:t>Prepare food in accordance with the service user’s choice, dietary requirements, and preferred methods in a safe and hygienic manner.</w:t>
      </w:r>
    </w:p>
    <w:p w:rsidR="00405EE6" w:rsidRPr="00AA7C68" w:rsidRDefault="00405EE6" w:rsidP="00843D13">
      <w:pPr>
        <w:pStyle w:val="DefaultText"/>
        <w:rPr>
          <w:rFonts w:ascii="Calibri" w:hAnsi="Calibri" w:cs="Arial"/>
          <w:sz w:val="22"/>
          <w:szCs w:val="22"/>
        </w:rPr>
      </w:pPr>
    </w:p>
    <w:p w:rsidR="00405EE6" w:rsidRPr="00AA7C68" w:rsidRDefault="00405EE6" w:rsidP="00843D13">
      <w:pPr>
        <w:pStyle w:val="DefaultText"/>
        <w:numPr>
          <w:ilvl w:val="0"/>
          <w:numId w:val="20"/>
        </w:numPr>
        <w:rPr>
          <w:rFonts w:ascii="Calibri" w:hAnsi="Calibri" w:cs="Arial"/>
          <w:sz w:val="22"/>
          <w:szCs w:val="22"/>
        </w:rPr>
      </w:pPr>
      <w:r w:rsidRPr="00AA7C68">
        <w:rPr>
          <w:rFonts w:ascii="Calibri" w:hAnsi="Calibri" w:cs="Arial"/>
          <w:sz w:val="22"/>
          <w:szCs w:val="22"/>
        </w:rPr>
        <w:t>Assist the service user with eating and drinking as required.</w:t>
      </w:r>
    </w:p>
    <w:p w:rsidR="00405EE6" w:rsidRPr="00AA7C68" w:rsidRDefault="00405EE6" w:rsidP="00843D13">
      <w:pPr>
        <w:pStyle w:val="DefaultText"/>
        <w:rPr>
          <w:rFonts w:ascii="Calibri" w:hAnsi="Calibri" w:cs="Arial"/>
          <w:sz w:val="22"/>
          <w:szCs w:val="22"/>
        </w:rPr>
      </w:pPr>
    </w:p>
    <w:p w:rsidR="00405EE6" w:rsidRPr="00AA7C68" w:rsidRDefault="00405EE6" w:rsidP="00843D13">
      <w:pPr>
        <w:pStyle w:val="DefaultText"/>
        <w:numPr>
          <w:ilvl w:val="0"/>
          <w:numId w:val="20"/>
        </w:numPr>
        <w:rPr>
          <w:rFonts w:ascii="Calibri" w:hAnsi="Calibri" w:cs="Arial"/>
          <w:sz w:val="22"/>
          <w:szCs w:val="22"/>
        </w:rPr>
      </w:pPr>
      <w:r w:rsidRPr="00AA7C68">
        <w:rPr>
          <w:rFonts w:ascii="Calibri" w:hAnsi="Calibri" w:cs="Arial"/>
          <w:sz w:val="22"/>
          <w:szCs w:val="22"/>
        </w:rPr>
        <w:t>Administer such prescribed medication as is required in accordance with the Company's administration of medicines policy.</w:t>
      </w:r>
    </w:p>
    <w:p w:rsidR="00405EE6" w:rsidRPr="00AA7C68" w:rsidRDefault="00405EE6" w:rsidP="00843D13">
      <w:pPr>
        <w:pStyle w:val="DefaultText"/>
        <w:rPr>
          <w:rFonts w:ascii="Calibri" w:hAnsi="Calibri" w:cs="Arial"/>
          <w:sz w:val="22"/>
          <w:szCs w:val="22"/>
        </w:rPr>
      </w:pPr>
    </w:p>
    <w:p w:rsidR="00405EE6" w:rsidRPr="00AA7C68" w:rsidRDefault="00405EE6" w:rsidP="00843D13">
      <w:pPr>
        <w:pStyle w:val="DefaultText"/>
        <w:numPr>
          <w:ilvl w:val="0"/>
          <w:numId w:val="20"/>
        </w:numPr>
        <w:rPr>
          <w:rFonts w:ascii="Calibri" w:hAnsi="Calibri" w:cs="Arial"/>
          <w:sz w:val="22"/>
          <w:szCs w:val="22"/>
        </w:rPr>
      </w:pPr>
      <w:r w:rsidRPr="00AA7C68">
        <w:rPr>
          <w:rFonts w:ascii="Calibri" w:hAnsi="Calibri" w:cs="Arial"/>
          <w:sz w:val="22"/>
          <w:szCs w:val="22"/>
        </w:rPr>
        <w:t>Maintain confidentiality regarding all issues and information relating to service users within the bounds of the Company's policy on confidentiality and observe service users’ rights.</w:t>
      </w:r>
    </w:p>
    <w:p w:rsidR="00405EE6" w:rsidRPr="00AA7C68" w:rsidRDefault="00405EE6" w:rsidP="00843D13">
      <w:pPr>
        <w:pStyle w:val="DefaultText"/>
        <w:rPr>
          <w:rFonts w:ascii="Calibri" w:hAnsi="Calibri" w:cs="Arial"/>
          <w:sz w:val="22"/>
          <w:szCs w:val="22"/>
        </w:rPr>
      </w:pPr>
    </w:p>
    <w:p w:rsidR="00405EE6" w:rsidRPr="00AA7C68" w:rsidRDefault="00405EE6" w:rsidP="00843D13">
      <w:pPr>
        <w:pStyle w:val="DefaultText"/>
        <w:numPr>
          <w:ilvl w:val="0"/>
          <w:numId w:val="20"/>
        </w:numPr>
        <w:rPr>
          <w:rFonts w:ascii="Calibri" w:hAnsi="Calibri" w:cs="Arial"/>
          <w:sz w:val="22"/>
          <w:szCs w:val="22"/>
        </w:rPr>
      </w:pPr>
      <w:r w:rsidRPr="00AA7C68">
        <w:rPr>
          <w:rFonts w:ascii="Calibri" w:hAnsi="Calibri" w:cs="Arial"/>
          <w:sz w:val="22"/>
          <w:szCs w:val="22"/>
        </w:rPr>
        <w:t>To actively encourage service users to participate in any social, educational and leisure pursuits or general activities.  To provide practical support to enable them to do so.</w:t>
      </w:r>
    </w:p>
    <w:p w:rsidR="00405EE6" w:rsidRPr="00AA7C68" w:rsidRDefault="00405EE6" w:rsidP="00843D13">
      <w:pPr>
        <w:pStyle w:val="DefaultText"/>
        <w:rPr>
          <w:rFonts w:ascii="Calibri" w:hAnsi="Calibri" w:cs="Arial"/>
          <w:sz w:val="22"/>
          <w:szCs w:val="22"/>
        </w:rPr>
      </w:pPr>
    </w:p>
    <w:p w:rsidR="00405EE6" w:rsidRPr="00AA7C68" w:rsidRDefault="00405EE6" w:rsidP="00843D13">
      <w:pPr>
        <w:pStyle w:val="DefaultText"/>
        <w:numPr>
          <w:ilvl w:val="0"/>
          <w:numId w:val="20"/>
        </w:numPr>
        <w:rPr>
          <w:rFonts w:ascii="Calibri" w:hAnsi="Calibri" w:cs="Arial"/>
          <w:sz w:val="22"/>
          <w:szCs w:val="22"/>
        </w:rPr>
      </w:pPr>
      <w:r w:rsidRPr="00AA7C68">
        <w:rPr>
          <w:rFonts w:ascii="Calibri" w:hAnsi="Calibri" w:cs="Arial"/>
          <w:sz w:val="22"/>
          <w:szCs w:val="22"/>
        </w:rPr>
        <w:t>Read and keep up to date with Company policy through Policy and Procedure and Human Resources manuals available within the homes and the Company guidance notes issued to all staff and updated on a regular basis.</w:t>
      </w:r>
    </w:p>
    <w:p w:rsidR="00405EE6" w:rsidRPr="00AA7C68" w:rsidRDefault="00405EE6" w:rsidP="00843D13">
      <w:pPr>
        <w:pStyle w:val="DefaultText"/>
        <w:rPr>
          <w:rFonts w:ascii="Calibri" w:hAnsi="Calibri" w:cs="Arial"/>
          <w:sz w:val="22"/>
          <w:szCs w:val="22"/>
        </w:rPr>
      </w:pPr>
    </w:p>
    <w:p w:rsidR="00405EE6" w:rsidRPr="00AA7C68" w:rsidRDefault="00405EE6" w:rsidP="00843D13">
      <w:pPr>
        <w:pStyle w:val="DefaultText"/>
        <w:numPr>
          <w:ilvl w:val="0"/>
          <w:numId w:val="20"/>
        </w:numPr>
        <w:rPr>
          <w:rFonts w:ascii="Calibri" w:hAnsi="Calibri" w:cs="Arial"/>
          <w:sz w:val="22"/>
          <w:szCs w:val="22"/>
        </w:rPr>
      </w:pPr>
      <w:r w:rsidRPr="00AA7C68">
        <w:rPr>
          <w:rFonts w:ascii="Calibri" w:hAnsi="Calibri" w:cs="Arial"/>
          <w:sz w:val="22"/>
          <w:szCs w:val="22"/>
        </w:rPr>
        <w:t>Following completion of Induction Training, embark upon QCF Level 2 in Health &amp; Social Care and complete training within agreed timescale.</w:t>
      </w:r>
    </w:p>
    <w:p w:rsidR="00405EE6" w:rsidRPr="00AA7C68" w:rsidRDefault="00405EE6" w:rsidP="00843D13">
      <w:pPr>
        <w:pStyle w:val="DefaultText"/>
        <w:rPr>
          <w:rFonts w:ascii="Calibri" w:hAnsi="Calibri" w:cs="Arial"/>
          <w:sz w:val="22"/>
          <w:szCs w:val="22"/>
        </w:rPr>
      </w:pPr>
    </w:p>
    <w:p w:rsidR="00405EE6" w:rsidRPr="00AA7C68" w:rsidRDefault="00405EE6" w:rsidP="00843D13">
      <w:pPr>
        <w:pStyle w:val="DefaultText"/>
        <w:numPr>
          <w:ilvl w:val="0"/>
          <w:numId w:val="20"/>
        </w:numPr>
        <w:rPr>
          <w:rFonts w:ascii="Calibri" w:hAnsi="Calibri" w:cs="Arial"/>
          <w:sz w:val="22"/>
          <w:szCs w:val="22"/>
        </w:rPr>
      </w:pPr>
      <w:r w:rsidRPr="00AA7C68">
        <w:rPr>
          <w:rFonts w:ascii="Calibri" w:hAnsi="Calibri" w:cs="Arial"/>
          <w:sz w:val="22"/>
          <w:szCs w:val="22"/>
        </w:rPr>
        <w:t>Comply with the Company's, service users' or Social Services Department's reporting requirements with regard to monitoring the care of service users, statistical, financial or quality assurance information.</w:t>
      </w:r>
    </w:p>
    <w:p w:rsidR="00405EE6" w:rsidRPr="00AA7C68" w:rsidRDefault="00405EE6" w:rsidP="00843D13">
      <w:pPr>
        <w:pStyle w:val="DefaultText"/>
        <w:rPr>
          <w:rFonts w:ascii="Calibri" w:hAnsi="Calibri" w:cs="Arial"/>
          <w:sz w:val="22"/>
          <w:szCs w:val="22"/>
        </w:rPr>
      </w:pPr>
    </w:p>
    <w:p w:rsidR="00405EE6" w:rsidRPr="00AA7C68" w:rsidRDefault="00405EE6" w:rsidP="00843D13">
      <w:pPr>
        <w:pStyle w:val="DefaultText"/>
        <w:numPr>
          <w:ilvl w:val="0"/>
          <w:numId w:val="20"/>
        </w:numPr>
        <w:rPr>
          <w:rFonts w:ascii="Calibri" w:hAnsi="Calibri" w:cs="Arial"/>
          <w:sz w:val="22"/>
          <w:szCs w:val="22"/>
        </w:rPr>
      </w:pPr>
      <w:r w:rsidRPr="00AA7C68">
        <w:rPr>
          <w:rFonts w:ascii="Calibri" w:hAnsi="Calibri" w:cs="Arial"/>
          <w:sz w:val="22"/>
          <w:szCs w:val="22"/>
        </w:rPr>
        <w:t>To attend staff meetings and Company training.</w:t>
      </w:r>
    </w:p>
    <w:p w:rsidR="00405EE6" w:rsidRPr="00AA7C68" w:rsidRDefault="00405EE6" w:rsidP="00843D13">
      <w:pPr>
        <w:pStyle w:val="DefaultText"/>
        <w:rPr>
          <w:rFonts w:ascii="Calibri" w:hAnsi="Calibri" w:cs="Arial"/>
          <w:sz w:val="22"/>
          <w:szCs w:val="22"/>
        </w:rPr>
      </w:pPr>
    </w:p>
    <w:p w:rsidR="00405EE6" w:rsidRPr="00AA7C68" w:rsidRDefault="00405EE6" w:rsidP="00843D13">
      <w:pPr>
        <w:pStyle w:val="DefaultText"/>
        <w:numPr>
          <w:ilvl w:val="0"/>
          <w:numId w:val="20"/>
        </w:numPr>
        <w:rPr>
          <w:rFonts w:ascii="Calibri" w:hAnsi="Calibri" w:cs="Arial"/>
          <w:sz w:val="22"/>
          <w:szCs w:val="22"/>
        </w:rPr>
      </w:pPr>
      <w:r w:rsidRPr="00AA7C68">
        <w:rPr>
          <w:rFonts w:ascii="Calibri" w:hAnsi="Calibri" w:cs="Arial"/>
          <w:sz w:val="22"/>
          <w:szCs w:val="22"/>
        </w:rPr>
        <w:t>To provide a respectable role model for service users and respect the integrity of the Company at all times.</w:t>
      </w:r>
    </w:p>
    <w:p w:rsidR="00405EE6" w:rsidRPr="00AA7C68" w:rsidRDefault="00405EE6" w:rsidP="00843D13">
      <w:pPr>
        <w:pStyle w:val="DefaultText"/>
        <w:rPr>
          <w:rFonts w:ascii="Calibri" w:hAnsi="Calibri" w:cs="Arial"/>
          <w:sz w:val="22"/>
          <w:szCs w:val="22"/>
        </w:rPr>
      </w:pPr>
    </w:p>
    <w:p w:rsidR="00405EE6" w:rsidRPr="00AA7C68" w:rsidRDefault="00405EE6" w:rsidP="00843D13">
      <w:pPr>
        <w:pStyle w:val="DefaultText"/>
        <w:numPr>
          <w:ilvl w:val="0"/>
          <w:numId w:val="20"/>
        </w:numPr>
        <w:rPr>
          <w:rFonts w:ascii="Calibri" w:hAnsi="Calibri" w:cs="Arial"/>
          <w:sz w:val="22"/>
          <w:szCs w:val="22"/>
        </w:rPr>
      </w:pPr>
      <w:r w:rsidRPr="00AA7C68">
        <w:rPr>
          <w:rFonts w:ascii="Calibri" w:hAnsi="Calibri" w:cs="Arial"/>
          <w:sz w:val="22"/>
          <w:szCs w:val="22"/>
        </w:rPr>
        <w:t>If an approved driver, to drive Company vehicles with due care and attention taking into account the needs, safety and comfort of service users.</w:t>
      </w:r>
    </w:p>
    <w:p w:rsidR="00405EE6" w:rsidRPr="00AA7C68" w:rsidRDefault="00405EE6" w:rsidP="00843D13">
      <w:pPr>
        <w:pStyle w:val="ListParagraph"/>
        <w:ind w:left="-360"/>
        <w:rPr>
          <w:rFonts w:ascii="Calibri" w:hAnsi="Calibri" w:cs="Arial"/>
          <w:sz w:val="22"/>
          <w:szCs w:val="22"/>
        </w:rPr>
      </w:pPr>
    </w:p>
    <w:p w:rsidR="00405EE6" w:rsidRPr="00843D13" w:rsidRDefault="00405EE6" w:rsidP="00843D13">
      <w:pPr>
        <w:pStyle w:val="ListParagraph"/>
        <w:numPr>
          <w:ilvl w:val="0"/>
          <w:numId w:val="20"/>
        </w:numPr>
        <w:rPr>
          <w:rFonts w:ascii="Calibri" w:hAnsi="Calibri" w:cs="Arial"/>
          <w:color w:val="000000"/>
          <w:sz w:val="22"/>
          <w:szCs w:val="22"/>
        </w:rPr>
      </w:pPr>
      <w:r w:rsidRPr="00843D13">
        <w:rPr>
          <w:rFonts w:ascii="Calibri" w:hAnsi="Calibri" w:cs="Arial"/>
          <w:color w:val="000000"/>
          <w:sz w:val="22"/>
          <w:szCs w:val="22"/>
        </w:rPr>
        <w:t xml:space="preserve">To report any suspicions, concerns, or if witnessing any incidents affecting the safety or </w:t>
      </w:r>
      <w:r w:rsidR="00843D13" w:rsidRPr="00843D13">
        <w:rPr>
          <w:rFonts w:ascii="Calibri" w:hAnsi="Calibri" w:cs="Arial"/>
          <w:color w:val="000000"/>
          <w:sz w:val="22"/>
          <w:szCs w:val="22"/>
        </w:rPr>
        <w:t>well-being</w:t>
      </w:r>
      <w:r w:rsidRPr="00843D13">
        <w:rPr>
          <w:rFonts w:ascii="Calibri" w:hAnsi="Calibri" w:cs="Arial"/>
          <w:color w:val="000000"/>
          <w:sz w:val="22"/>
          <w:szCs w:val="22"/>
        </w:rPr>
        <w:t xml:space="preserve"> of service users/patients to a senior colleague immediately.</w:t>
      </w:r>
    </w:p>
    <w:p w:rsidR="000507C6" w:rsidRPr="00350FAE" w:rsidRDefault="000507C6" w:rsidP="000507C6">
      <w:pPr>
        <w:rPr>
          <w:rFonts w:asciiTheme="minorHAnsi" w:hAnsiTheme="minorHAnsi" w:cs="Arial"/>
          <w:sz w:val="22"/>
          <w:szCs w:val="22"/>
        </w:rPr>
      </w:pPr>
    </w:p>
    <w:p w:rsidR="00E1036A" w:rsidRPr="00350FAE" w:rsidRDefault="00E1036A" w:rsidP="000507C6">
      <w:pPr>
        <w:rPr>
          <w:rFonts w:asciiTheme="minorHAnsi" w:hAnsiTheme="minorHAnsi" w:cs="Arial"/>
          <w:b/>
          <w:sz w:val="22"/>
          <w:szCs w:val="22"/>
        </w:rPr>
      </w:pPr>
    </w:p>
    <w:p w:rsidR="008A51C6" w:rsidRPr="00AA7C68" w:rsidRDefault="008A51C6" w:rsidP="008A51C6">
      <w:pPr>
        <w:pStyle w:val="DefaultText"/>
        <w:jc w:val="both"/>
        <w:rPr>
          <w:rFonts w:ascii="Calibri" w:hAnsi="Calibri" w:cs="Arial"/>
          <w:sz w:val="22"/>
          <w:szCs w:val="22"/>
        </w:rPr>
      </w:pPr>
      <w:r w:rsidRPr="00AA7C68">
        <w:rPr>
          <w:rFonts w:ascii="Calibri" w:hAnsi="Calibri" w:cs="Arial"/>
          <w:b/>
          <w:bCs/>
          <w:i/>
          <w:iCs/>
          <w:sz w:val="22"/>
          <w:szCs w:val="22"/>
        </w:rPr>
        <w:t>AN ENHANCED DISCLOSURE FROM THE CRIMINAL RECORDS BUREAU IS REQUIRED FOR THIS ROLE.</w:t>
      </w:r>
    </w:p>
    <w:p w:rsidR="00DE5E3C" w:rsidRDefault="00DE5E3C" w:rsidP="000A3596">
      <w:pPr>
        <w:rPr>
          <w:rFonts w:asciiTheme="majorHAnsi" w:hAnsiTheme="majorHAnsi" w:cs="Arial"/>
          <w:b/>
          <w:sz w:val="22"/>
          <w:szCs w:val="22"/>
          <w:u w:val="single"/>
        </w:rPr>
      </w:pPr>
    </w:p>
    <w:p w:rsidR="00DC3A1F" w:rsidRDefault="00DC3A1F" w:rsidP="000A3596">
      <w:pPr>
        <w:rPr>
          <w:rFonts w:asciiTheme="majorHAnsi" w:hAnsiTheme="majorHAnsi" w:cs="Arial"/>
          <w:b/>
          <w:sz w:val="22"/>
          <w:szCs w:val="22"/>
          <w:u w:val="single"/>
        </w:rPr>
      </w:pPr>
    </w:p>
    <w:p w:rsidR="005C60C6" w:rsidRDefault="005C60C6" w:rsidP="000A3596">
      <w:pPr>
        <w:rPr>
          <w:rFonts w:asciiTheme="majorHAnsi" w:hAnsiTheme="majorHAnsi" w:cs="Arial"/>
          <w:b/>
          <w:sz w:val="22"/>
          <w:szCs w:val="22"/>
          <w:u w:val="single"/>
        </w:rPr>
      </w:pPr>
    </w:p>
    <w:p w:rsidR="005C60C6" w:rsidRDefault="005C60C6" w:rsidP="000A3596">
      <w:pPr>
        <w:rPr>
          <w:rFonts w:asciiTheme="majorHAnsi" w:hAnsiTheme="majorHAnsi" w:cs="Arial"/>
          <w:b/>
          <w:sz w:val="22"/>
          <w:szCs w:val="22"/>
          <w:u w:val="single"/>
        </w:rPr>
      </w:pPr>
    </w:p>
    <w:p w:rsidR="005C60C6" w:rsidRDefault="005C60C6" w:rsidP="000A3596">
      <w:pPr>
        <w:rPr>
          <w:rFonts w:asciiTheme="majorHAnsi" w:hAnsiTheme="majorHAnsi" w:cs="Arial"/>
          <w:b/>
          <w:sz w:val="22"/>
          <w:szCs w:val="22"/>
          <w:u w:val="single"/>
        </w:rPr>
      </w:pPr>
    </w:p>
    <w:p w:rsidR="005C60C6" w:rsidRDefault="005C60C6" w:rsidP="000A3596">
      <w:pPr>
        <w:rPr>
          <w:rFonts w:asciiTheme="majorHAnsi" w:hAnsiTheme="majorHAnsi" w:cs="Arial"/>
          <w:b/>
          <w:sz w:val="22"/>
          <w:szCs w:val="22"/>
          <w:u w:val="single"/>
        </w:rPr>
      </w:pPr>
    </w:p>
    <w:p w:rsidR="005C60C6" w:rsidRDefault="005C60C6" w:rsidP="000A3596">
      <w:pPr>
        <w:rPr>
          <w:rFonts w:asciiTheme="majorHAnsi" w:hAnsiTheme="majorHAnsi" w:cs="Arial"/>
          <w:b/>
          <w:sz w:val="22"/>
          <w:szCs w:val="22"/>
          <w:u w:val="single"/>
        </w:rPr>
      </w:pPr>
    </w:p>
    <w:p w:rsidR="005C60C6" w:rsidRDefault="005C60C6" w:rsidP="000A3596">
      <w:pPr>
        <w:rPr>
          <w:rFonts w:asciiTheme="majorHAnsi" w:hAnsiTheme="majorHAnsi" w:cs="Arial"/>
          <w:b/>
          <w:sz w:val="22"/>
          <w:szCs w:val="22"/>
          <w:u w:val="single"/>
        </w:rPr>
      </w:pPr>
    </w:p>
    <w:p w:rsidR="005C60C6" w:rsidRDefault="005C60C6" w:rsidP="000A3596">
      <w:pPr>
        <w:rPr>
          <w:rFonts w:asciiTheme="majorHAnsi" w:hAnsiTheme="majorHAnsi" w:cs="Arial"/>
          <w:b/>
          <w:sz w:val="22"/>
          <w:szCs w:val="22"/>
          <w:u w:val="single"/>
        </w:rPr>
      </w:pPr>
    </w:p>
    <w:p w:rsidR="005C60C6" w:rsidRDefault="005C60C6" w:rsidP="000A3596">
      <w:pPr>
        <w:rPr>
          <w:rFonts w:asciiTheme="majorHAnsi" w:hAnsiTheme="majorHAnsi" w:cs="Arial"/>
          <w:b/>
          <w:sz w:val="22"/>
          <w:szCs w:val="22"/>
          <w:u w:val="single"/>
        </w:rPr>
      </w:pPr>
    </w:p>
    <w:p w:rsidR="005C60C6" w:rsidRDefault="005C60C6" w:rsidP="000A3596">
      <w:pPr>
        <w:rPr>
          <w:rFonts w:asciiTheme="majorHAnsi" w:hAnsiTheme="majorHAnsi" w:cs="Arial"/>
          <w:b/>
          <w:sz w:val="22"/>
          <w:szCs w:val="22"/>
          <w:u w:val="single"/>
        </w:rPr>
      </w:pPr>
    </w:p>
    <w:p w:rsidR="005C60C6" w:rsidRDefault="005C60C6" w:rsidP="000A3596">
      <w:pPr>
        <w:rPr>
          <w:rFonts w:asciiTheme="majorHAnsi" w:hAnsiTheme="majorHAnsi" w:cs="Arial"/>
          <w:b/>
          <w:sz w:val="22"/>
          <w:szCs w:val="22"/>
          <w:u w:val="single"/>
        </w:rPr>
      </w:pPr>
    </w:p>
    <w:p w:rsidR="005C60C6" w:rsidRDefault="005C60C6" w:rsidP="000A3596">
      <w:pPr>
        <w:rPr>
          <w:rFonts w:asciiTheme="majorHAnsi" w:hAnsiTheme="majorHAnsi" w:cs="Arial"/>
          <w:b/>
          <w:sz w:val="22"/>
          <w:szCs w:val="22"/>
          <w:u w:val="single"/>
        </w:rPr>
      </w:pPr>
    </w:p>
    <w:p w:rsidR="000872EC" w:rsidRDefault="000872EC" w:rsidP="000A3596">
      <w:pPr>
        <w:rPr>
          <w:rFonts w:asciiTheme="minorHAnsi" w:hAnsiTheme="minorHAnsi" w:cs="Arial"/>
          <w:b/>
          <w:sz w:val="22"/>
          <w:szCs w:val="22"/>
          <w:u w:val="single"/>
        </w:rPr>
      </w:pPr>
    </w:p>
    <w:p w:rsidR="000872EC" w:rsidRDefault="000872EC" w:rsidP="000A3596">
      <w:pPr>
        <w:rPr>
          <w:rFonts w:asciiTheme="minorHAnsi" w:hAnsiTheme="minorHAnsi" w:cs="Arial"/>
          <w:b/>
          <w:sz w:val="22"/>
          <w:szCs w:val="22"/>
          <w:u w:val="single"/>
        </w:rPr>
      </w:pPr>
    </w:p>
    <w:p w:rsidR="000A3596" w:rsidRPr="000C5D80" w:rsidRDefault="000A3596" w:rsidP="000A3596">
      <w:pPr>
        <w:rPr>
          <w:rFonts w:asciiTheme="minorHAnsi" w:hAnsiTheme="minorHAnsi" w:cs="Arial"/>
          <w:b/>
          <w:sz w:val="22"/>
          <w:szCs w:val="22"/>
          <w:u w:val="single"/>
        </w:rPr>
      </w:pPr>
      <w:r w:rsidRPr="000C5D80">
        <w:rPr>
          <w:rFonts w:asciiTheme="minorHAnsi" w:hAnsiTheme="minorHAnsi" w:cs="Arial"/>
          <w:b/>
          <w:sz w:val="22"/>
          <w:szCs w:val="22"/>
          <w:u w:val="single"/>
        </w:rPr>
        <w:lastRenderedPageBreak/>
        <w:t>ADDITIONAL INFORMATION</w:t>
      </w:r>
    </w:p>
    <w:p w:rsidR="000A3596" w:rsidRPr="000C5D80" w:rsidRDefault="000A3596" w:rsidP="000A3596">
      <w:pPr>
        <w:jc w:val="both"/>
        <w:rPr>
          <w:rFonts w:asciiTheme="minorHAnsi" w:hAnsiTheme="minorHAnsi" w:cs="Arial"/>
          <w:sz w:val="22"/>
          <w:szCs w:val="22"/>
        </w:rPr>
      </w:pPr>
    </w:p>
    <w:p w:rsidR="000A3596" w:rsidRPr="000C5D80" w:rsidRDefault="000A3596" w:rsidP="000A3596">
      <w:pPr>
        <w:jc w:val="both"/>
        <w:rPr>
          <w:rFonts w:asciiTheme="minorHAnsi" w:hAnsiTheme="minorHAnsi" w:cs="Arial"/>
          <w:sz w:val="22"/>
          <w:szCs w:val="22"/>
        </w:rPr>
      </w:pPr>
      <w:r w:rsidRPr="000C5D80">
        <w:rPr>
          <w:rFonts w:asciiTheme="minorHAnsi" w:hAnsiTheme="minorHAnsi" w:cs="Arial"/>
          <w:sz w:val="22"/>
          <w:szCs w:val="22"/>
        </w:rPr>
        <w:t>The following supplementary information will form part of your job description.</w:t>
      </w:r>
    </w:p>
    <w:p w:rsidR="000A3596" w:rsidRPr="000C5D80" w:rsidRDefault="000A3596" w:rsidP="000A3596">
      <w:pPr>
        <w:jc w:val="both"/>
        <w:rPr>
          <w:rFonts w:asciiTheme="minorHAnsi" w:hAnsiTheme="minorHAnsi" w:cs="Arial"/>
          <w:sz w:val="22"/>
          <w:szCs w:val="22"/>
        </w:rPr>
      </w:pPr>
    </w:p>
    <w:p w:rsidR="000A3596" w:rsidRPr="000C5D80" w:rsidRDefault="000A3596" w:rsidP="000A3596">
      <w:pPr>
        <w:jc w:val="both"/>
        <w:rPr>
          <w:rFonts w:asciiTheme="minorHAnsi" w:hAnsiTheme="minorHAnsi" w:cs="Arial"/>
          <w:b/>
          <w:bCs/>
          <w:iCs/>
          <w:color w:val="000000"/>
          <w:sz w:val="22"/>
          <w:szCs w:val="22"/>
          <w:u w:val="single"/>
        </w:rPr>
      </w:pPr>
      <w:r w:rsidRPr="000C5D80">
        <w:rPr>
          <w:rFonts w:asciiTheme="minorHAnsi" w:hAnsiTheme="minorHAnsi" w:cs="Arial"/>
          <w:b/>
          <w:bCs/>
          <w:iCs/>
          <w:color w:val="000000"/>
          <w:sz w:val="22"/>
          <w:szCs w:val="22"/>
          <w:u w:val="single"/>
        </w:rPr>
        <w:t>Codes of Professional Conduct:</w:t>
      </w:r>
    </w:p>
    <w:p w:rsidR="000A3596" w:rsidRPr="000C5D80" w:rsidRDefault="000A3596" w:rsidP="000A3596">
      <w:pPr>
        <w:jc w:val="both"/>
        <w:rPr>
          <w:rFonts w:asciiTheme="minorHAnsi" w:hAnsiTheme="minorHAnsi" w:cs="Arial"/>
          <w:color w:val="000000"/>
          <w:sz w:val="22"/>
          <w:szCs w:val="22"/>
        </w:rPr>
      </w:pPr>
      <w:r w:rsidRPr="000C5D80">
        <w:rPr>
          <w:rFonts w:asciiTheme="minorHAnsi" w:hAnsiTheme="minorHAnsi" w:cs="Arial"/>
          <w:color w:val="000000"/>
          <w:sz w:val="22"/>
          <w:szCs w:val="22"/>
        </w:rPr>
        <w:t>Staff are required to abide by the all relevant Company policies and procedures and any relevant national / professional Codes of Conduct or Practice.</w:t>
      </w:r>
    </w:p>
    <w:p w:rsidR="000A3596" w:rsidRPr="000C5D80" w:rsidRDefault="000A3596" w:rsidP="000A3596">
      <w:pPr>
        <w:jc w:val="both"/>
        <w:rPr>
          <w:rFonts w:asciiTheme="minorHAnsi" w:hAnsiTheme="minorHAnsi" w:cs="Arial"/>
          <w:b/>
          <w:sz w:val="22"/>
          <w:szCs w:val="22"/>
        </w:rPr>
      </w:pPr>
      <w:r w:rsidRPr="000C5D80">
        <w:rPr>
          <w:rFonts w:asciiTheme="minorHAnsi" w:hAnsiTheme="minorHAnsi" w:cs="Arial"/>
          <w:color w:val="000000"/>
          <w:sz w:val="22"/>
          <w:szCs w:val="22"/>
        </w:rPr>
        <w:t xml:space="preserve"> </w:t>
      </w:r>
    </w:p>
    <w:p w:rsidR="000A3596" w:rsidRPr="000C5D80" w:rsidRDefault="000A3596" w:rsidP="000A3596">
      <w:pPr>
        <w:jc w:val="both"/>
        <w:rPr>
          <w:rFonts w:asciiTheme="minorHAnsi" w:hAnsiTheme="minorHAnsi" w:cs="Arial"/>
          <w:b/>
          <w:sz w:val="22"/>
          <w:szCs w:val="22"/>
          <w:u w:val="single"/>
        </w:rPr>
      </w:pPr>
      <w:r w:rsidRPr="000C5D80">
        <w:rPr>
          <w:rFonts w:asciiTheme="minorHAnsi" w:hAnsiTheme="minorHAnsi" w:cs="Arial"/>
          <w:b/>
          <w:sz w:val="22"/>
          <w:szCs w:val="22"/>
          <w:u w:val="single"/>
        </w:rPr>
        <w:t>Confidentiality:</w:t>
      </w:r>
    </w:p>
    <w:p w:rsidR="000A3596" w:rsidRPr="000C5D80" w:rsidRDefault="000A3596" w:rsidP="000A3596">
      <w:pPr>
        <w:jc w:val="both"/>
        <w:rPr>
          <w:rFonts w:asciiTheme="minorHAnsi" w:hAnsiTheme="minorHAnsi" w:cs="Arial"/>
          <w:b/>
          <w:sz w:val="22"/>
          <w:szCs w:val="22"/>
        </w:rPr>
      </w:pPr>
      <w:r w:rsidRPr="000C5D80">
        <w:rPr>
          <w:rFonts w:asciiTheme="minorHAnsi" w:hAnsiTheme="minorHAnsi" w:cs="Arial"/>
          <w:sz w:val="22"/>
          <w:szCs w:val="22"/>
        </w:rPr>
        <w:t>Information relating to patients, employees and business of the Company must be treated in the strictest confidence. Under no circumstances should such information be discussed with any unauthorised person(s) or organisations. All staff must operate within the requirements of the Whistleblowing Policy.</w:t>
      </w:r>
    </w:p>
    <w:p w:rsidR="000A3596" w:rsidRPr="000C5D80" w:rsidRDefault="000A3596" w:rsidP="000A3596">
      <w:pPr>
        <w:jc w:val="both"/>
        <w:rPr>
          <w:rFonts w:asciiTheme="minorHAnsi" w:hAnsiTheme="minorHAnsi" w:cs="Arial"/>
          <w:b/>
          <w:sz w:val="22"/>
          <w:szCs w:val="22"/>
        </w:rPr>
      </w:pPr>
    </w:p>
    <w:p w:rsidR="000A3596" w:rsidRPr="000C5D80" w:rsidRDefault="000A3596" w:rsidP="000A3596">
      <w:pPr>
        <w:jc w:val="both"/>
        <w:rPr>
          <w:rFonts w:asciiTheme="minorHAnsi" w:hAnsiTheme="minorHAnsi" w:cs="Arial"/>
          <w:sz w:val="22"/>
          <w:szCs w:val="22"/>
          <w:u w:val="single"/>
        </w:rPr>
      </w:pPr>
      <w:r w:rsidRPr="000C5D80">
        <w:rPr>
          <w:rFonts w:asciiTheme="minorHAnsi" w:hAnsiTheme="minorHAnsi" w:cs="Arial"/>
          <w:b/>
          <w:sz w:val="22"/>
          <w:szCs w:val="22"/>
          <w:u w:val="single"/>
        </w:rPr>
        <w:t>Health &amp; Safety:</w:t>
      </w:r>
      <w:r w:rsidRPr="000C5D80">
        <w:rPr>
          <w:rFonts w:asciiTheme="minorHAnsi" w:hAnsiTheme="minorHAnsi" w:cs="Arial"/>
          <w:sz w:val="22"/>
          <w:szCs w:val="22"/>
          <w:u w:val="single"/>
        </w:rPr>
        <w:t xml:space="preserve"> </w:t>
      </w:r>
    </w:p>
    <w:p w:rsidR="000A3596" w:rsidRPr="000C5D80" w:rsidRDefault="000A3596" w:rsidP="000A3596">
      <w:pPr>
        <w:jc w:val="both"/>
        <w:rPr>
          <w:rFonts w:asciiTheme="minorHAnsi" w:hAnsiTheme="minorHAnsi" w:cs="Arial"/>
          <w:caps/>
          <w:sz w:val="22"/>
          <w:szCs w:val="22"/>
        </w:rPr>
      </w:pPr>
      <w:r w:rsidRPr="000C5D80">
        <w:rPr>
          <w:rFonts w:asciiTheme="minorHAnsi" w:hAnsiTheme="minorHAnsi" w:cs="Arial"/>
          <w:sz w:val="22"/>
          <w:szCs w:val="22"/>
        </w:rPr>
        <w:t xml:space="preserve">Employees are required to ensure they are aware of, and comply with, policies and procedures relating to Health &amp; Safety (whether statutory or Company), and assist in ensuring the compliance of other staff. </w:t>
      </w:r>
    </w:p>
    <w:p w:rsidR="000A3596" w:rsidRPr="000C5D80" w:rsidRDefault="000A3596" w:rsidP="000A3596">
      <w:pPr>
        <w:jc w:val="both"/>
        <w:rPr>
          <w:rFonts w:asciiTheme="minorHAnsi" w:hAnsiTheme="minorHAnsi" w:cs="Arial"/>
          <w:sz w:val="22"/>
          <w:szCs w:val="22"/>
        </w:rPr>
      </w:pPr>
    </w:p>
    <w:p w:rsidR="000A3596" w:rsidRPr="000C5D80" w:rsidRDefault="000A3596" w:rsidP="000A3596">
      <w:pPr>
        <w:autoSpaceDE w:val="0"/>
        <w:autoSpaceDN w:val="0"/>
        <w:adjustRightInd w:val="0"/>
        <w:jc w:val="both"/>
        <w:rPr>
          <w:rFonts w:asciiTheme="minorHAnsi" w:hAnsiTheme="minorHAnsi" w:cs="Arial"/>
          <w:b/>
          <w:bCs/>
          <w:sz w:val="22"/>
          <w:szCs w:val="22"/>
          <w:u w:val="single"/>
        </w:rPr>
      </w:pPr>
      <w:r w:rsidRPr="000C5D80">
        <w:rPr>
          <w:rFonts w:asciiTheme="minorHAnsi" w:hAnsiTheme="minorHAnsi" w:cs="Arial"/>
          <w:b/>
          <w:bCs/>
          <w:sz w:val="22"/>
          <w:szCs w:val="22"/>
          <w:u w:val="single"/>
        </w:rPr>
        <w:t xml:space="preserve">Equality &amp; Diversity: </w:t>
      </w:r>
    </w:p>
    <w:p w:rsidR="000A3596" w:rsidRPr="000C5D80" w:rsidRDefault="000A3596" w:rsidP="000A3596">
      <w:pPr>
        <w:jc w:val="both"/>
        <w:rPr>
          <w:rFonts w:asciiTheme="minorHAnsi" w:hAnsiTheme="minorHAnsi" w:cs="Arial"/>
          <w:sz w:val="22"/>
          <w:szCs w:val="22"/>
        </w:rPr>
      </w:pPr>
      <w:r w:rsidRPr="000C5D80">
        <w:rPr>
          <w:rFonts w:asciiTheme="minorHAnsi" w:hAnsiTheme="minorHAnsi" w:cs="Arial"/>
          <w:sz w:val="22"/>
          <w:szCs w:val="22"/>
        </w:rPr>
        <w:t>The Company is committed to ensure that no job applicant or employee receives less favourable treatment on the grounds of age, disability, gender, race, religion or belief, sexual orientation, marital status, gender reassignment or pregnancy/maternity.  We fully support the right of all staff to equal opportunities and are committed to the development of a diverse workforce.</w:t>
      </w:r>
    </w:p>
    <w:p w:rsidR="000A3596" w:rsidRPr="000C5D80" w:rsidRDefault="000A3596" w:rsidP="000A3596">
      <w:pPr>
        <w:jc w:val="both"/>
        <w:rPr>
          <w:rFonts w:asciiTheme="minorHAnsi" w:hAnsiTheme="minorHAnsi" w:cs="Arial"/>
          <w:sz w:val="22"/>
          <w:szCs w:val="22"/>
        </w:rPr>
      </w:pPr>
    </w:p>
    <w:p w:rsidR="000A3596" w:rsidRPr="000C5D80" w:rsidRDefault="000A3596" w:rsidP="000A3596">
      <w:pPr>
        <w:jc w:val="both"/>
        <w:rPr>
          <w:rFonts w:asciiTheme="minorHAnsi" w:hAnsiTheme="minorHAnsi" w:cs="Arial"/>
          <w:b/>
          <w:sz w:val="22"/>
          <w:szCs w:val="22"/>
          <w:u w:val="single"/>
        </w:rPr>
      </w:pPr>
      <w:r w:rsidRPr="000C5D80">
        <w:rPr>
          <w:rFonts w:asciiTheme="minorHAnsi" w:hAnsiTheme="minorHAnsi" w:cs="Arial"/>
          <w:b/>
          <w:sz w:val="22"/>
          <w:szCs w:val="22"/>
          <w:u w:val="single"/>
        </w:rPr>
        <w:t>Policies:</w:t>
      </w:r>
    </w:p>
    <w:p w:rsidR="000A3596" w:rsidRPr="000C5D80" w:rsidRDefault="000A3596" w:rsidP="000A3596">
      <w:pPr>
        <w:jc w:val="both"/>
        <w:rPr>
          <w:rFonts w:asciiTheme="minorHAnsi" w:hAnsiTheme="minorHAnsi" w:cs="Arial"/>
          <w:sz w:val="22"/>
          <w:szCs w:val="22"/>
        </w:rPr>
      </w:pPr>
      <w:r w:rsidRPr="000C5D80">
        <w:rPr>
          <w:rFonts w:asciiTheme="minorHAnsi" w:hAnsiTheme="minorHAnsi" w:cs="Arial"/>
          <w:sz w:val="22"/>
          <w:szCs w:val="22"/>
        </w:rPr>
        <w:t xml:space="preserve">It is the responsibility of staff to be familiar with Company policies that affect them, and work within the scope set out in them. Managers are responsible for ensuring staff know of, and work within the Company’s policies, procedures and protocols. </w:t>
      </w:r>
    </w:p>
    <w:p w:rsidR="000A3596" w:rsidRPr="000C5D80" w:rsidRDefault="000A3596" w:rsidP="00E1036A">
      <w:pPr>
        <w:ind w:left="720" w:hanging="720"/>
        <w:jc w:val="both"/>
        <w:rPr>
          <w:rFonts w:asciiTheme="minorHAnsi" w:hAnsiTheme="minorHAnsi" w:cs="Arial"/>
          <w:i/>
          <w:sz w:val="22"/>
          <w:szCs w:val="22"/>
        </w:rPr>
      </w:pPr>
    </w:p>
    <w:p w:rsidR="009D0C6E" w:rsidRPr="000C5D80" w:rsidRDefault="009D0C6E" w:rsidP="00E1036A">
      <w:pPr>
        <w:rPr>
          <w:rFonts w:asciiTheme="minorHAnsi" w:hAnsiTheme="minorHAnsi"/>
          <w:i/>
          <w:sz w:val="22"/>
          <w:szCs w:val="22"/>
        </w:rPr>
      </w:pPr>
      <w:r w:rsidRPr="000C5D80">
        <w:rPr>
          <w:rFonts w:asciiTheme="minorHAnsi" w:hAnsiTheme="minorHAnsi"/>
          <w:i/>
          <w:sz w:val="22"/>
          <w:szCs w:val="22"/>
        </w:rPr>
        <w:t>NOTE: Notwithstanding the detail within the job description,</w:t>
      </w:r>
      <w:r w:rsidR="00E1036A" w:rsidRPr="000C5D80">
        <w:rPr>
          <w:rFonts w:asciiTheme="minorHAnsi" w:hAnsiTheme="minorHAnsi"/>
          <w:i/>
          <w:sz w:val="22"/>
          <w:szCs w:val="22"/>
        </w:rPr>
        <w:t xml:space="preserve"> the post holder will undertake </w:t>
      </w:r>
      <w:r w:rsidRPr="000C5D80">
        <w:rPr>
          <w:rFonts w:asciiTheme="minorHAnsi" w:hAnsiTheme="minorHAnsi"/>
          <w:i/>
          <w:sz w:val="22"/>
          <w:szCs w:val="22"/>
        </w:rPr>
        <w:t>such duties as may be determined by the Company from ti</w:t>
      </w:r>
      <w:r w:rsidR="00E1036A" w:rsidRPr="000C5D80">
        <w:rPr>
          <w:rFonts w:asciiTheme="minorHAnsi" w:hAnsiTheme="minorHAnsi"/>
          <w:i/>
          <w:sz w:val="22"/>
          <w:szCs w:val="22"/>
        </w:rPr>
        <w:t xml:space="preserve">me to time, up to or at a level </w:t>
      </w:r>
      <w:r w:rsidRPr="000C5D80">
        <w:rPr>
          <w:rFonts w:asciiTheme="minorHAnsi" w:hAnsiTheme="minorHAnsi"/>
          <w:i/>
          <w:sz w:val="22"/>
          <w:szCs w:val="22"/>
        </w:rPr>
        <w:t>consistent with the principal responsibilities of the post.</w:t>
      </w:r>
    </w:p>
    <w:p w:rsidR="000507C6" w:rsidRPr="00350FAE" w:rsidRDefault="000507C6" w:rsidP="005970D8">
      <w:pPr>
        <w:spacing w:after="160" w:line="259" w:lineRule="auto"/>
        <w:rPr>
          <w:rFonts w:asciiTheme="minorHAnsi" w:hAnsiTheme="minorHAnsi"/>
          <w:i/>
          <w:sz w:val="22"/>
          <w:szCs w:val="22"/>
        </w:rPr>
      </w:pPr>
    </w:p>
    <w:p w:rsidR="00AE424D" w:rsidRDefault="00AE424D" w:rsidP="005970D8">
      <w:pPr>
        <w:spacing w:after="160" w:line="259" w:lineRule="auto"/>
        <w:rPr>
          <w:rFonts w:asciiTheme="minorHAnsi" w:hAnsiTheme="minorHAnsi"/>
          <w:i/>
          <w:sz w:val="22"/>
          <w:szCs w:val="22"/>
        </w:rPr>
      </w:pPr>
    </w:p>
    <w:p w:rsidR="000A3596" w:rsidRDefault="000A3596" w:rsidP="005970D8">
      <w:pPr>
        <w:spacing w:after="160" w:line="259" w:lineRule="auto"/>
        <w:rPr>
          <w:rFonts w:asciiTheme="minorHAnsi" w:hAnsiTheme="minorHAnsi"/>
          <w:i/>
          <w:sz w:val="22"/>
          <w:szCs w:val="22"/>
        </w:rPr>
      </w:pPr>
    </w:p>
    <w:p w:rsidR="000A3596" w:rsidRDefault="000A3596" w:rsidP="005970D8">
      <w:pPr>
        <w:spacing w:after="160" w:line="259" w:lineRule="auto"/>
        <w:rPr>
          <w:rFonts w:asciiTheme="minorHAnsi" w:hAnsiTheme="minorHAnsi"/>
          <w:i/>
          <w:sz w:val="22"/>
          <w:szCs w:val="22"/>
        </w:rPr>
      </w:pPr>
    </w:p>
    <w:p w:rsidR="000A3596" w:rsidRDefault="000A3596" w:rsidP="005970D8">
      <w:pPr>
        <w:spacing w:after="160" w:line="259" w:lineRule="auto"/>
        <w:rPr>
          <w:rFonts w:asciiTheme="minorHAnsi" w:hAnsiTheme="minorHAnsi"/>
          <w:i/>
          <w:sz w:val="22"/>
          <w:szCs w:val="22"/>
        </w:rPr>
      </w:pPr>
    </w:p>
    <w:p w:rsidR="000A3596" w:rsidRDefault="000A3596" w:rsidP="005970D8">
      <w:pPr>
        <w:spacing w:after="160" w:line="259" w:lineRule="auto"/>
        <w:rPr>
          <w:rFonts w:asciiTheme="minorHAnsi" w:hAnsiTheme="minorHAnsi"/>
          <w:i/>
          <w:sz w:val="22"/>
          <w:szCs w:val="22"/>
        </w:rPr>
      </w:pPr>
    </w:p>
    <w:p w:rsidR="000A3596" w:rsidRDefault="000A3596" w:rsidP="005970D8">
      <w:pPr>
        <w:spacing w:after="160" w:line="259" w:lineRule="auto"/>
        <w:rPr>
          <w:rFonts w:asciiTheme="minorHAnsi" w:hAnsiTheme="minorHAnsi"/>
          <w:i/>
          <w:sz w:val="22"/>
          <w:szCs w:val="22"/>
        </w:rPr>
      </w:pPr>
    </w:p>
    <w:p w:rsidR="000A3596" w:rsidRDefault="000A3596" w:rsidP="005970D8">
      <w:pPr>
        <w:spacing w:after="160" w:line="259" w:lineRule="auto"/>
        <w:rPr>
          <w:rFonts w:asciiTheme="minorHAnsi" w:hAnsiTheme="minorHAnsi"/>
          <w:i/>
          <w:sz w:val="22"/>
          <w:szCs w:val="22"/>
        </w:rPr>
      </w:pPr>
    </w:p>
    <w:p w:rsidR="00843D13" w:rsidRDefault="00843D13" w:rsidP="005970D8">
      <w:pPr>
        <w:spacing w:after="160" w:line="259" w:lineRule="auto"/>
        <w:rPr>
          <w:rFonts w:asciiTheme="minorHAnsi" w:hAnsiTheme="minorHAnsi"/>
          <w:i/>
          <w:sz w:val="22"/>
          <w:szCs w:val="22"/>
        </w:rPr>
      </w:pPr>
    </w:p>
    <w:p w:rsidR="00843D13" w:rsidRDefault="00843D13" w:rsidP="005970D8">
      <w:pPr>
        <w:spacing w:after="160" w:line="259" w:lineRule="auto"/>
        <w:rPr>
          <w:rFonts w:asciiTheme="minorHAnsi" w:hAnsiTheme="minorHAnsi"/>
          <w:i/>
          <w:sz w:val="22"/>
          <w:szCs w:val="22"/>
        </w:rPr>
      </w:pPr>
    </w:p>
    <w:p w:rsidR="00843D13" w:rsidRDefault="00843D13" w:rsidP="005970D8">
      <w:pPr>
        <w:spacing w:after="160" w:line="259" w:lineRule="auto"/>
        <w:rPr>
          <w:rFonts w:asciiTheme="minorHAnsi" w:hAnsiTheme="minorHAnsi"/>
          <w:i/>
          <w:sz w:val="22"/>
          <w:szCs w:val="22"/>
        </w:rPr>
      </w:pPr>
    </w:p>
    <w:p w:rsidR="00337EC8" w:rsidRPr="00337EC8" w:rsidRDefault="00E63D20" w:rsidP="00E63D20">
      <w:pPr>
        <w:pStyle w:val="IntenseQuote"/>
        <w:spacing w:line="240" w:lineRule="auto"/>
        <w:rPr>
          <w:rFonts w:eastAsia="Arial Unicode MS" w:cs="Arial Unicode MS"/>
          <w:bCs/>
          <w:i w:val="0"/>
          <w:color w:val="auto"/>
          <w:spacing w:val="5"/>
          <w:sz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pPr>
      <w:r>
        <w:rPr>
          <w:rStyle w:val="IntenseReference"/>
          <w:rFonts w:eastAsia="Arial Unicode MS" w:cs="Arial Unicode MS"/>
          <w:i w:val="0"/>
          <w:color w:val="auto"/>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lastRenderedPageBreak/>
        <w:t>p</w:t>
      </w:r>
      <w:r w:rsidR="00337EC8" w:rsidRPr="00E63D20">
        <w:rPr>
          <w:rStyle w:val="IntenseReference"/>
          <w:rFonts w:eastAsia="Arial Unicode MS" w:cs="Arial Unicode MS"/>
          <w:i w:val="0"/>
          <w:color w:val="auto"/>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t>erson specification</w:t>
      </w:r>
      <w:r w:rsidR="00C42C64">
        <w:rPr>
          <w:rStyle w:val="IntenseReference"/>
          <w:rFonts w:eastAsia="Arial Unicode MS" w:cs="Arial Unicode MS"/>
          <w:i w:val="0"/>
          <w:color w:val="auto"/>
          <w:sz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t xml:space="preserve">                 </w:t>
      </w:r>
      <w:r w:rsidR="0098102E" w:rsidRPr="000C5D80">
        <w:rPr>
          <w:rStyle w:val="IntenseReference"/>
          <w:rFonts w:eastAsia="Arial Unicode MS" w:cs="Arial Unicode MS"/>
          <w:i w:val="0"/>
          <w:color w:val="BE1E2D"/>
          <w:sz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t>SUPPORT WORKER</w:t>
      </w:r>
      <w:r w:rsidR="00955DA6">
        <w:rPr>
          <w:rStyle w:val="IntenseReference"/>
          <w:rFonts w:eastAsia="Arial Unicode MS" w:cs="Arial Unicode MS"/>
          <w:i w:val="0"/>
          <w:color w:val="BE1E2D"/>
          <w:sz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t xml:space="preserve"> – meols drive</w:t>
      </w:r>
    </w:p>
    <w:p w:rsidR="00AE424D" w:rsidRPr="00350FAE" w:rsidRDefault="00AE424D" w:rsidP="00AE424D">
      <w:pPr>
        <w:rPr>
          <w:rFonts w:asciiTheme="minorHAnsi" w:eastAsia="Arial Unicode MS" w:hAnsiTheme="minorHAnsi" w:cs="Arial Unicode MS"/>
          <w:color w:val="000000" w:themeColor="text1"/>
          <w:sz w:val="22"/>
          <w:szCs w:val="22"/>
        </w:rPr>
      </w:pPr>
    </w:p>
    <w:tbl>
      <w:tblPr>
        <w:tblW w:w="9627"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387"/>
        <w:gridCol w:w="1643"/>
        <w:gridCol w:w="2597"/>
      </w:tblGrid>
      <w:tr w:rsidR="00AE424D" w:rsidRPr="00350FAE" w:rsidTr="00C42C64">
        <w:trPr>
          <w:trHeight w:val="485"/>
          <w:jc w:val="center"/>
        </w:trPr>
        <w:tc>
          <w:tcPr>
            <w:tcW w:w="5387"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80" w:type="dxa"/>
              <w:left w:w="80" w:type="dxa"/>
              <w:bottom w:w="80" w:type="dxa"/>
              <w:right w:w="80" w:type="dxa"/>
            </w:tcMar>
            <w:vAlign w:val="center"/>
          </w:tcPr>
          <w:p w:rsidR="00AE424D" w:rsidRPr="00350FAE" w:rsidRDefault="00AE424D" w:rsidP="00A5358F">
            <w:pPr>
              <w:pBdr>
                <w:top w:val="nil"/>
                <w:left w:val="nil"/>
                <w:bottom w:val="nil"/>
                <w:right w:val="nil"/>
                <w:between w:val="nil"/>
                <w:bar w:val="nil"/>
              </w:pBdr>
              <w:jc w:val="center"/>
              <w:rPr>
                <w:rFonts w:asciiTheme="minorHAnsi" w:eastAsia="Helvetica" w:hAnsiTheme="minorHAnsi" w:cs="Helvetica"/>
                <w:b/>
                <w:bCs/>
                <w:color w:val="000000"/>
                <w:sz w:val="22"/>
                <w:szCs w:val="22"/>
                <w:bdr w:val="nil"/>
              </w:rPr>
            </w:pPr>
            <w:r w:rsidRPr="00350FAE">
              <w:rPr>
                <w:rFonts w:asciiTheme="minorHAnsi" w:eastAsia="Helvetica" w:hAnsiTheme="minorHAnsi" w:cs="Helvetica"/>
                <w:b/>
                <w:bCs/>
                <w:color w:val="000000"/>
                <w:sz w:val="22"/>
                <w:szCs w:val="22"/>
                <w:bdr w:val="nil"/>
              </w:rPr>
              <w:t>Education and Qualifications</w:t>
            </w:r>
          </w:p>
        </w:tc>
        <w:tc>
          <w:tcPr>
            <w:tcW w:w="1643"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80" w:type="dxa"/>
              <w:left w:w="80" w:type="dxa"/>
              <w:bottom w:w="80" w:type="dxa"/>
              <w:right w:w="80" w:type="dxa"/>
            </w:tcMar>
            <w:vAlign w:val="center"/>
          </w:tcPr>
          <w:p w:rsidR="00AE424D" w:rsidRPr="00350FAE" w:rsidRDefault="00AE424D" w:rsidP="00A5358F">
            <w:pPr>
              <w:pBdr>
                <w:top w:val="nil"/>
                <w:left w:val="nil"/>
                <w:bottom w:val="nil"/>
                <w:right w:val="nil"/>
                <w:between w:val="nil"/>
                <w:bar w:val="nil"/>
              </w:pBdr>
              <w:jc w:val="center"/>
              <w:rPr>
                <w:rFonts w:asciiTheme="minorHAnsi" w:eastAsia="Helvetica" w:hAnsiTheme="minorHAnsi" w:cs="Helvetica"/>
                <w:b/>
                <w:bCs/>
                <w:color w:val="000000"/>
                <w:sz w:val="22"/>
                <w:szCs w:val="22"/>
                <w:bdr w:val="nil"/>
              </w:rPr>
            </w:pPr>
            <w:r w:rsidRPr="00350FAE">
              <w:rPr>
                <w:rFonts w:asciiTheme="minorHAnsi" w:eastAsia="Helvetica" w:hAnsiTheme="minorHAnsi" w:cs="Helvetica"/>
                <w:b/>
                <w:bCs/>
                <w:color w:val="000000"/>
                <w:sz w:val="22"/>
                <w:szCs w:val="22"/>
                <w:bdr w:val="nil"/>
              </w:rPr>
              <w:t>Essential (E) / Desirable (D)</w:t>
            </w:r>
          </w:p>
        </w:tc>
        <w:tc>
          <w:tcPr>
            <w:tcW w:w="2597"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80" w:type="dxa"/>
              <w:left w:w="80" w:type="dxa"/>
              <w:bottom w:w="80" w:type="dxa"/>
              <w:right w:w="80" w:type="dxa"/>
            </w:tcMar>
            <w:vAlign w:val="center"/>
          </w:tcPr>
          <w:p w:rsidR="00AE424D" w:rsidRPr="00350FAE" w:rsidRDefault="00AE424D" w:rsidP="00A5358F">
            <w:pPr>
              <w:pBdr>
                <w:top w:val="nil"/>
                <w:left w:val="nil"/>
                <w:bottom w:val="nil"/>
                <w:right w:val="nil"/>
                <w:between w:val="nil"/>
                <w:bar w:val="nil"/>
              </w:pBdr>
              <w:jc w:val="center"/>
              <w:rPr>
                <w:rFonts w:asciiTheme="minorHAnsi" w:eastAsia="Helvetica" w:hAnsiTheme="minorHAnsi" w:cs="Helvetica"/>
                <w:b/>
                <w:bCs/>
                <w:color w:val="000000"/>
                <w:sz w:val="22"/>
                <w:szCs w:val="22"/>
                <w:bdr w:val="nil"/>
              </w:rPr>
            </w:pPr>
            <w:r w:rsidRPr="00350FAE">
              <w:rPr>
                <w:rFonts w:asciiTheme="minorHAnsi" w:eastAsia="Helvetica" w:hAnsiTheme="minorHAnsi" w:cs="Helvetica"/>
                <w:b/>
                <w:bCs/>
                <w:color w:val="000000"/>
                <w:sz w:val="22"/>
                <w:szCs w:val="22"/>
                <w:bdr w:val="nil"/>
              </w:rPr>
              <w:t>Method of Assessment</w:t>
            </w:r>
          </w:p>
        </w:tc>
      </w:tr>
      <w:tr w:rsidR="00AE424D" w:rsidRPr="00350FAE" w:rsidTr="00F30EE4">
        <w:trPr>
          <w:trHeight w:val="485"/>
          <w:jc w:val="center"/>
        </w:trPr>
        <w:tc>
          <w:tcPr>
            <w:tcW w:w="538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AE424D" w:rsidRPr="00F30EE4" w:rsidRDefault="00F30EE4" w:rsidP="00F30EE4">
            <w:pPr>
              <w:pStyle w:val="ListParagraph"/>
              <w:ind w:left="360"/>
              <w:jc w:val="center"/>
              <w:rPr>
                <w:rFonts w:ascii="Calibri" w:eastAsia="Calibri" w:hAnsi="Calibri"/>
                <w:sz w:val="22"/>
                <w:szCs w:val="22"/>
              </w:rPr>
            </w:pPr>
            <w:r w:rsidRPr="00AA7C68">
              <w:rPr>
                <w:rFonts w:ascii="Calibri" w:eastAsia="Calibri" w:hAnsi="Calibri"/>
                <w:sz w:val="22"/>
                <w:szCs w:val="22"/>
              </w:rPr>
              <w:t>Health and Social Care NVQ/ QCF Level 2</w:t>
            </w:r>
          </w:p>
        </w:tc>
        <w:tc>
          <w:tcPr>
            <w:tcW w:w="1643"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AE424D" w:rsidRPr="00350FAE" w:rsidRDefault="001C38F4" w:rsidP="00A5358F">
            <w:pPr>
              <w:pBdr>
                <w:top w:val="nil"/>
                <w:left w:val="nil"/>
                <w:bottom w:val="nil"/>
                <w:right w:val="nil"/>
                <w:between w:val="nil"/>
                <w:bar w:val="nil"/>
              </w:pBdr>
              <w:jc w:val="center"/>
              <w:rPr>
                <w:rFonts w:asciiTheme="minorHAnsi" w:eastAsia="Arial Unicode MS" w:hAnsiTheme="minorHAnsi" w:cs="Arial Unicode MS"/>
                <w:color w:val="000000"/>
                <w:sz w:val="22"/>
                <w:szCs w:val="22"/>
                <w:bdr w:val="nil"/>
                <w:lang w:val="en-US"/>
              </w:rPr>
            </w:pPr>
            <w:r>
              <w:rPr>
                <w:rFonts w:asciiTheme="minorHAnsi" w:eastAsia="Arial Unicode MS" w:hAnsiTheme="minorHAnsi" w:cs="Arial Unicode MS"/>
                <w:color w:val="000000"/>
                <w:sz w:val="22"/>
                <w:szCs w:val="22"/>
                <w:bdr w:val="nil"/>
                <w:lang w:val="en-US"/>
              </w:rPr>
              <w:t>D</w:t>
            </w:r>
          </w:p>
        </w:tc>
        <w:tc>
          <w:tcPr>
            <w:tcW w:w="259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AE424D" w:rsidRPr="00350FAE" w:rsidRDefault="00F30EE4" w:rsidP="00F30EE4">
            <w:pPr>
              <w:contextualSpacing/>
              <w:jc w:val="center"/>
              <w:rPr>
                <w:rFonts w:asciiTheme="minorHAnsi" w:eastAsia="Arial Unicode MS" w:hAnsiTheme="minorHAnsi" w:cs="Arial Unicode MS"/>
                <w:color w:val="000000"/>
                <w:sz w:val="22"/>
                <w:szCs w:val="22"/>
                <w:bdr w:val="nil"/>
                <w:lang w:val="en-US"/>
              </w:rPr>
            </w:pPr>
            <w:r w:rsidRPr="00AA7C68">
              <w:rPr>
                <w:rFonts w:ascii="Calibri" w:eastAsia="Calibri" w:hAnsi="Calibri"/>
                <w:sz w:val="22"/>
                <w:szCs w:val="22"/>
              </w:rPr>
              <w:t>All By Application</w:t>
            </w:r>
          </w:p>
        </w:tc>
      </w:tr>
      <w:tr w:rsidR="00AE424D" w:rsidRPr="00350FAE" w:rsidTr="00F30EE4">
        <w:trPr>
          <w:trHeight w:val="485"/>
          <w:jc w:val="center"/>
        </w:trPr>
        <w:tc>
          <w:tcPr>
            <w:tcW w:w="538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AE424D" w:rsidRPr="00F30EE4" w:rsidRDefault="00F30EE4" w:rsidP="00F30EE4">
            <w:pPr>
              <w:pStyle w:val="ListParagraph"/>
              <w:ind w:left="360"/>
              <w:jc w:val="center"/>
              <w:rPr>
                <w:rFonts w:ascii="Calibri" w:eastAsia="Calibri" w:hAnsi="Calibri"/>
                <w:sz w:val="22"/>
                <w:szCs w:val="22"/>
              </w:rPr>
            </w:pPr>
            <w:r w:rsidRPr="00AA7C68">
              <w:rPr>
                <w:rFonts w:ascii="Calibri" w:eastAsia="Calibri" w:hAnsi="Calibri"/>
                <w:sz w:val="22"/>
                <w:szCs w:val="22"/>
              </w:rPr>
              <w:t>Health and Social Care NVQ/ QCF Level 3</w:t>
            </w:r>
          </w:p>
        </w:tc>
        <w:tc>
          <w:tcPr>
            <w:tcW w:w="1643"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AE424D" w:rsidRPr="00350FAE" w:rsidRDefault="001C38F4" w:rsidP="00A5358F">
            <w:pPr>
              <w:pBdr>
                <w:top w:val="nil"/>
                <w:left w:val="nil"/>
                <w:bottom w:val="nil"/>
                <w:right w:val="nil"/>
                <w:between w:val="nil"/>
                <w:bar w:val="nil"/>
              </w:pBdr>
              <w:jc w:val="center"/>
              <w:rPr>
                <w:rFonts w:asciiTheme="minorHAnsi" w:eastAsia="Arial Unicode MS" w:hAnsiTheme="minorHAnsi" w:cs="Arial Unicode MS"/>
                <w:color w:val="000000"/>
                <w:sz w:val="22"/>
                <w:szCs w:val="22"/>
                <w:bdr w:val="nil"/>
                <w:lang w:val="en-US"/>
              </w:rPr>
            </w:pPr>
            <w:r>
              <w:rPr>
                <w:rFonts w:asciiTheme="minorHAnsi" w:eastAsia="Arial Unicode MS" w:hAnsiTheme="minorHAnsi" w:cs="Arial Unicode MS"/>
                <w:color w:val="000000"/>
                <w:sz w:val="22"/>
                <w:szCs w:val="22"/>
                <w:bdr w:val="nil"/>
                <w:lang w:val="en-US"/>
              </w:rPr>
              <w:t>D</w:t>
            </w:r>
          </w:p>
        </w:tc>
        <w:tc>
          <w:tcPr>
            <w:tcW w:w="259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AE424D" w:rsidRPr="00350FAE" w:rsidRDefault="00F30EE4" w:rsidP="00F30EE4">
            <w:pPr>
              <w:contextualSpacing/>
              <w:jc w:val="center"/>
              <w:rPr>
                <w:rFonts w:asciiTheme="minorHAnsi" w:eastAsia="Arial Unicode MS" w:hAnsiTheme="minorHAnsi" w:cs="Arial Unicode MS"/>
                <w:color w:val="000000"/>
                <w:sz w:val="22"/>
                <w:szCs w:val="22"/>
                <w:bdr w:val="nil"/>
                <w:lang w:val="en-US"/>
              </w:rPr>
            </w:pPr>
            <w:r w:rsidRPr="00AA7C68">
              <w:rPr>
                <w:rFonts w:ascii="Calibri" w:eastAsia="Calibri" w:hAnsi="Calibri"/>
                <w:sz w:val="22"/>
                <w:szCs w:val="22"/>
              </w:rPr>
              <w:t>All By Application</w:t>
            </w:r>
          </w:p>
        </w:tc>
      </w:tr>
      <w:tr w:rsidR="00F30EE4" w:rsidRPr="00350FAE" w:rsidTr="00F30EE4">
        <w:trPr>
          <w:trHeight w:val="485"/>
          <w:jc w:val="center"/>
        </w:trPr>
        <w:tc>
          <w:tcPr>
            <w:tcW w:w="538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F30EE4" w:rsidRPr="00F30EE4" w:rsidRDefault="00F30EE4" w:rsidP="00F30EE4">
            <w:pPr>
              <w:ind w:left="360"/>
              <w:contextualSpacing/>
              <w:jc w:val="center"/>
              <w:rPr>
                <w:rFonts w:ascii="Calibri" w:eastAsia="Calibri" w:hAnsi="Calibri"/>
                <w:sz w:val="22"/>
                <w:szCs w:val="22"/>
              </w:rPr>
            </w:pPr>
            <w:r w:rsidRPr="00F30EE4">
              <w:rPr>
                <w:rFonts w:ascii="Calibri" w:eastAsia="Calibri" w:hAnsi="Calibri"/>
                <w:sz w:val="22"/>
                <w:szCs w:val="22"/>
              </w:rPr>
              <w:t>A commitment to achieve the required NVQ/ QCF level</w:t>
            </w:r>
          </w:p>
        </w:tc>
        <w:tc>
          <w:tcPr>
            <w:tcW w:w="1643"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F30EE4" w:rsidRPr="00350FAE" w:rsidRDefault="00F30EE4" w:rsidP="00A5358F">
            <w:pPr>
              <w:pBdr>
                <w:top w:val="nil"/>
                <w:left w:val="nil"/>
                <w:bottom w:val="nil"/>
                <w:right w:val="nil"/>
                <w:between w:val="nil"/>
                <w:bar w:val="nil"/>
              </w:pBdr>
              <w:jc w:val="center"/>
              <w:rPr>
                <w:rFonts w:asciiTheme="minorHAnsi" w:eastAsia="Helvetica" w:hAnsiTheme="minorHAnsi" w:cs="Helvetica"/>
                <w:color w:val="000000"/>
                <w:sz w:val="22"/>
                <w:szCs w:val="22"/>
                <w:bdr w:val="nil"/>
              </w:rPr>
            </w:pPr>
            <w:r>
              <w:rPr>
                <w:rFonts w:asciiTheme="minorHAnsi" w:eastAsia="Helvetica" w:hAnsiTheme="minorHAnsi" w:cs="Helvetica"/>
                <w:color w:val="000000"/>
                <w:sz w:val="22"/>
                <w:szCs w:val="22"/>
                <w:bdr w:val="nil"/>
              </w:rPr>
              <w:t>D</w:t>
            </w:r>
          </w:p>
        </w:tc>
        <w:tc>
          <w:tcPr>
            <w:tcW w:w="259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F30EE4" w:rsidRPr="00F30EE4" w:rsidRDefault="00F30EE4" w:rsidP="00F30EE4">
            <w:pPr>
              <w:contextualSpacing/>
              <w:jc w:val="center"/>
              <w:rPr>
                <w:rFonts w:ascii="Calibri" w:eastAsia="Calibri" w:hAnsi="Calibri"/>
                <w:sz w:val="22"/>
                <w:szCs w:val="22"/>
              </w:rPr>
            </w:pPr>
            <w:r w:rsidRPr="00AA7C68">
              <w:rPr>
                <w:rFonts w:ascii="Calibri" w:eastAsia="Calibri" w:hAnsi="Calibri"/>
                <w:sz w:val="22"/>
                <w:szCs w:val="22"/>
              </w:rPr>
              <w:t>All By Application</w:t>
            </w:r>
          </w:p>
        </w:tc>
      </w:tr>
      <w:tr w:rsidR="00F30EE4" w:rsidRPr="00350FAE" w:rsidTr="00F30EE4">
        <w:trPr>
          <w:trHeight w:val="485"/>
          <w:jc w:val="center"/>
        </w:trPr>
        <w:tc>
          <w:tcPr>
            <w:tcW w:w="538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F30EE4" w:rsidRPr="00F30EE4" w:rsidRDefault="00F30EE4" w:rsidP="00F30EE4">
            <w:pPr>
              <w:ind w:left="360"/>
              <w:contextualSpacing/>
              <w:jc w:val="center"/>
              <w:rPr>
                <w:rFonts w:ascii="Calibri" w:eastAsia="Calibri" w:hAnsi="Calibri"/>
                <w:sz w:val="22"/>
                <w:szCs w:val="22"/>
              </w:rPr>
            </w:pPr>
            <w:r w:rsidRPr="00F30EE4">
              <w:rPr>
                <w:rFonts w:ascii="Calibri" w:eastAsia="Calibri" w:hAnsi="Calibri"/>
                <w:sz w:val="22"/>
                <w:szCs w:val="22"/>
              </w:rPr>
              <w:t>Relevant courses and qualifications</w:t>
            </w:r>
          </w:p>
        </w:tc>
        <w:tc>
          <w:tcPr>
            <w:tcW w:w="1643"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F30EE4" w:rsidRPr="00350FAE" w:rsidRDefault="00F30EE4" w:rsidP="00A5358F">
            <w:pPr>
              <w:pBdr>
                <w:top w:val="nil"/>
                <w:left w:val="nil"/>
                <w:bottom w:val="nil"/>
                <w:right w:val="nil"/>
                <w:between w:val="nil"/>
                <w:bar w:val="nil"/>
              </w:pBdr>
              <w:jc w:val="center"/>
              <w:rPr>
                <w:rFonts w:asciiTheme="minorHAnsi" w:eastAsia="Helvetica" w:hAnsiTheme="minorHAnsi" w:cs="Helvetica"/>
                <w:color w:val="000000"/>
                <w:sz w:val="22"/>
                <w:szCs w:val="22"/>
                <w:bdr w:val="nil"/>
              </w:rPr>
            </w:pPr>
            <w:r>
              <w:rPr>
                <w:rFonts w:asciiTheme="minorHAnsi" w:eastAsia="Helvetica" w:hAnsiTheme="minorHAnsi" w:cs="Helvetica"/>
                <w:color w:val="000000"/>
                <w:sz w:val="22"/>
                <w:szCs w:val="22"/>
                <w:bdr w:val="nil"/>
              </w:rPr>
              <w:t>D</w:t>
            </w:r>
          </w:p>
        </w:tc>
        <w:tc>
          <w:tcPr>
            <w:tcW w:w="259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F30EE4" w:rsidRPr="00350FAE" w:rsidRDefault="00F30EE4" w:rsidP="00F30EE4">
            <w:pPr>
              <w:contextualSpacing/>
              <w:jc w:val="center"/>
              <w:rPr>
                <w:rFonts w:asciiTheme="minorHAnsi" w:eastAsia="Helvetica" w:hAnsiTheme="minorHAnsi" w:cs="Helvetica"/>
                <w:color w:val="000000"/>
                <w:sz w:val="22"/>
                <w:szCs w:val="22"/>
                <w:bdr w:val="nil"/>
              </w:rPr>
            </w:pPr>
            <w:r w:rsidRPr="00AA7C68">
              <w:rPr>
                <w:rFonts w:ascii="Calibri" w:eastAsia="Calibri" w:hAnsi="Calibri"/>
                <w:sz w:val="22"/>
                <w:szCs w:val="22"/>
              </w:rPr>
              <w:t>All By Application</w:t>
            </w:r>
          </w:p>
        </w:tc>
      </w:tr>
      <w:tr w:rsidR="00AE424D" w:rsidRPr="00350FAE" w:rsidTr="00C42C64">
        <w:trPr>
          <w:trHeight w:val="485"/>
          <w:jc w:val="center"/>
        </w:trPr>
        <w:tc>
          <w:tcPr>
            <w:tcW w:w="5387"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80" w:type="dxa"/>
              <w:left w:w="80" w:type="dxa"/>
              <w:bottom w:w="80" w:type="dxa"/>
              <w:right w:w="80" w:type="dxa"/>
            </w:tcMar>
            <w:vAlign w:val="center"/>
          </w:tcPr>
          <w:p w:rsidR="00AE424D" w:rsidRPr="00350FAE" w:rsidRDefault="00AE424D" w:rsidP="00A5358F">
            <w:pPr>
              <w:pBdr>
                <w:top w:val="nil"/>
                <w:left w:val="nil"/>
                <w:bottom w:val="nil"/>
                <w:right w:val="nil"/>
                <w:between w:val="nil"/>
                <w:bar w:val="nil"/>
              </w:pBdr>
              <w:jc w:val="center"/>
              <w:rPr>
                <w:rFonts w:asciiTheme="minorHAnsi" w:eastAsia="Helvetica" w:hAnsiTheme="minorHAnsi" w:cs="Helvetica"/>
                <w:color w:val="000000"/>
                <w:sz w:val="22"/>
                <w:szCs w:val="22"/>
                <w:bdr w:val="nil"/>
              </w:rPr>
            </w:pPr>
            <w:r w:rsidRPr="00350FAE">
              <w:rPr>
                <w:rFonts w:asciiTheme="minorHAnsi" w:eastAsia="Helvetica" w:hAnsiTheme="minorHAnsi" w:cs="Helvetica"/>
                <w:b/>
                <w:bCs/>
                <w:color w:val="000000"/>
                <w:sz w:val="22"/>
                <w:szCs w:val="22"/>
                <w:bdr w:val="nil"/>
              </w:rPr>
              <w:t>Knowledge and Experience</w:t>
            </w:r>
          </w:p>
        </w:tc>
        <w:tc>
          <w:tcPr>
            <w:tcW w:w="1643"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80" w:type="dxa"/>
              <w:left w:w="80" w:type="dxa"/>
              <w:bottom w:w="80" w:type="dxa"/>
              <w:right w:w="80" w:type="dxa"/>
            </w:tcMar>
            <w:vAlign w:val="center"/>
          </w:tcPr>
          <w:p w:rsidR="00AE424D" w:rsidRPr="00350FAE" w:rsidRDefault="00AE424D" w:rsidP="00A5358F">
            <w:pPr>
              <w:pBdr>
                <w:top w:val="nil"/>
                <w:left w:val="nil"/>
                <w:bottom w:val="nil"/>
                <w:right w:val="nil"/>
                <w:between w:val="nil"/>
                <w:bar w:val="nil"/>
              </w:pBdr>
              <w:jc w:val="center"/>
              <w:rPr>
                <w:rFonts w:asciiTheme="minorHAnsi" w:eastAsia="Helvetica" w:hAnsiTheme="minorHAnsi" w:cs="Helvetica"/>
                <w:color w:val="000000"/>
                <w:sz w:val="22"/>
                <w:szCs w:val="22"/>
                <w:bdr w:val="nil"/>
              </w:rPr>
            </w:pPr>
          </w:p>
        </w:tc>
        <w:tc>
          <w:tcPr>
            <w:tcW w:w="2597"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80" w:type="dxa"/>
              <w:left w:w="80" w:type="dxa"/>
              <w:bottom w:w="80" w:type="dxa"/>
              <w:right w:w="80" w:type="dxa"/>
            </w:tcMar>
            <w:vAlign w:val="center"/>
          </w:tcPr>
          <w:p w:rsidR="00AE424D" w:rsidRPr="00350FAE" w:rsidRDefault="00AE424D" w:rsidP="00A5358F">
            <w:pPr>
              <w:pBdr>
                <w:top w:val="nil"/>
                <w:left w:val="nil"/>
                <w:bottom w:val="nil"/>
                <w:right w:val="nil"/>
                <w:between w:val="nil"/>
                <w:bar w:val="nil"/>
              </w:pBdr>
              <w:jc w:val="center"/>
              <w:rPr>
                <w:rFonts w:asciiTheme="minorHAnsi" w:eastAsia="Helvetica" w:hAnsiTheme="minorHAnsi" w:cs="Helvetica"/>
                <w:color w:val="000000"/>
                <w:sz w:val="22"/>
                <w:szCs w:val="22"/>
                <w:bdr w:val="nil"/>
              </w:rPr>
            </w:pPr>
          </w:p>
        </w:tc>
      </w:tr>
      <w:tr w:rsidR="00E042BE" w:rsidRPr="00350FAE" w:rsidTr="00F30EE4">
        <w:trPr>
          <w:trHeight w:val="573"/>
          <w:jc w:val="center"/>
        </w:trPr>
        <w:tc>
          <w:tcPr>
            <w:tcW w:w="538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E042BE" w:rsidRPr="00350FAE" w:rsidRDefault="00E042BE" w:rsidP="00E042BE">
            <w:pPr>
              <w:ind w:left="360"/>
              <w:contextualSpacing/>
              <w:jc w:val="center"/>
              <w:rPr>
                <w:rFonts w:asciiTheme="minorHAnsi" w:eastAsia="Arial Unicode MS" w:hAnsiTheme="minorHAnsi" w:cs="Arial Unicode MS"/>
                <w:color w:val="000000"/>
                <w:sz w:val="22"/>
                <w:szCs w:val="22"/>
                <w:bdr w:val="nil"/>
                <w:lang w:val="en-US"/>
              </w:rPr>
            </w:pPr>
            <w:r w:rsidRPr="00F30EE4">
              <w:rPr>
                <w:rFonts w:ascii="Calibri" w:eastAsia="Calibri" w:hAnsi="Calibri"/>
                <w:sz w:val="22"/>
                <w:szCs w:val="22"/>
              </w:rPr>
              <w:t>Previous experience of working within a similar health care setting</w:t>
            </w:r>
          </w:p>
        </w:tc>
        <w:tc>
          <w:tcPr>
            <w:tcW w:w="164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E042BE" w:rsidRPr="00350FAE" w:rsidRDefault="00E042BE" w:rsidP="00E042BE">
            <w:pPr>
              <w:pBdr>
                <w:top w:val="nil"/>
                <w:left w:val="nil"/>
                <w:bottom w:val="nil"/>
                <w:right w:val="nil"/>
                <w:between w:val="nil"/>
                <w:bar w:val="nil"/>
              </w:pBdr>
              <w:jc w:val="center"/>
              <w:rPr>
                <w:rFonts w:asciiTheme="minorHAnsi" w:eastAsia="Helvetica" w:hAnsiTheme="minorHAnsi" w:cs="Helvetica"/>
                <w:color w:val="000000"/>
                <w:sz w:val="22"/>
                <w:szCs w:val="22"/>
                <w:bdr w:val="nil"/>
              </w:rPr>
            </w:pPr>
            <w:r>
              <w:rPr>
                <w:rFonts w:asciiTheme="minorHAnsi" w:eastAsia="Helvetica" w:hAnsiTheme="minorHAnsi" w:cs="Helvetica"/>
                <w:color w:val="000000"/>
                <w:sz w:val="22"/>
                <w:szCs w:val="22"/>
                <w:bdr w:val="nil"/>
              </w:rPr>
              <w:t>D</w:t>
            </w:r>
          </w:p>
        </w:tc>
        <w:tc>
          <w:tcPr>
            <w:tcW w:w="259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E042BE" w:rsidRPr="00350FAE" w:rsidRDefault="00E042BE" w:rsidP="00E042BE">
            <w:pPr>
              <w:pBdr>
                <w:top w:val="nil"/>
                <w:left w:val="nil"/>
                <w:bottom w:val="nil"/>
                <w:right w:val="nil"/>
                <w:between w:val="nil"/>
                <w:bar w:val="nil"/>
              </w:pBdr>
              <w:jc w:val="center"/>
              <w:rPr>
                <w:rFonts w:asciiTheme="minorHAnsi" w:eastAsia="Helvetica" w:hAnsiTheme="minorHAnsi" w:cs="Helvetica"/>
                <w:color w:val="000000"/>
                <w:sz w:val="22"/>
                <w:szCs w:val="22"/>
                <w:bdr w:val="nil"/>
              </w:rPr>
            </w:pPr>
            <w:r w:rsidRPr="00AA7C68">
              <w:rPr>
                <w:rFonts w:ascii="Calibri" w:eastAsia="Calibri" w:hAnsi="Calibri"/>
                <w:sz w:val="22"/>
                <w:szCs w:val="22"/>
              </w:rPr>
              <w:t>All by Interview / Assessment</w:t>
            </w:r>
          </w:p>
        </w:tc>
      </w:tr>
      <w:tr w:rsidR="00E042BE" w:rsidRPr="00350FAE" w:rsidTr="000A3596">
        <w:trPr>
          <w:trHeight w:val="525"/>
          <w:jc w:val="center"/>
        </w:trPr>
        <w:tc>
          <w:tcPr>
            <w:tcW w:w="538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E042BE" w:rsidRPr="00350FAE" w:rsidRDefault="00E042BE" w:rsidP="000872EC">
            <w:pPr>
              <w:pBdr>
                <w:top w:val="nil"/>
                <w:left w:val="nil"/>
                <w:bottom w:val="nil"/>
                <w:right w:val="nil"/>
                <w:between w:val="nil"/>
                <w:bar w:val="nil"/>
              </w:pBdr>
              <w:jc w:val="center"/>
              <w:rPr>
                <w:rFonts w:asciiTheme="minorHAnsi" w:eastAsia="Arial Unicode MS" w:hAnsiTheme="minorHAnsi" w:cs="Arial Unicode MS"/>
                <w:b/>
                <w:bCs/>
                <w:color w:val="000000"/>
                <w:sz w:val="22"/>
                <w:szCs w:val="22"/>
                <w:bdr w:val="nil"/>
                <w:lang w:val="en-US"/>
              </w:rPr>
            </w:pPr>
            <w:r w:rsidRPr="000872EC">
              <w:rPr>
                <w:rFonts w:ascii="Calibri" w:eastAsia="Calibri" w:hAnsi="Calibri"/>
                <w:sz w:val="22"/>
                <w:szCs w:val="22"/>
              </w:rPr>
              <w:t>Experience working with people who have Learning Disabilities, Autism</w:t>
            </w:r>
            <w:r w:rsidR="000872EC" w:rsidRPr="000872EC">
              <w:rPr>
                <w:rFonts w:ascii="Calibri" w:eastAsia="Calibri" w:hAnsi="Calibri"/>
                <w:sz w:val="22"/>
                <w:szCs w:val="22"/>
              </w:rPr>
              <w:t>, epilepsy</w:t>
            </w:r>
            <w:r w:rsidRPr="000872EC">
              <w:rPr>
                <w:rFonts w:ascii="Calibri" w:eastAsia="Calibri" w:hAnsi="Calibri"/>
                <w:sz w:val="22"/>
                <w:szCs w:val="22"/>
              </w:rPr>
              <w:t xml:space="preserve"> or Mental Health </w:t>
            </w:r>
            <w:r w:rsidR="000C5D80" w:rsidRPr="000872EC">
              <w:rPr>
                <w:rFonts w:ascii="Calibri" w:eastAsia="Calibri" w:hAnsi="Calibri"/>
                <w:sz w:val="22"/>
                <w:szCs w:val="22"/>
              </w:rPr>
              <w:t>conditions</w:t>
            </w:r>
            <w:r w:rsidR="00A476EF" w:rsidRPr="000872EC">
              <w:rPr>
                <w:rFonts w:ascii="Calibri" w:eastAsia="Calibri" w:hAnsi="Calibri"/>
                <w:sz w:val="22"/>
                <w:szCs w:val="22"/>
              </w:rPr>
              <w:t xml:space="preserve"> and a</w:t>
            </w:r>
            <w:r w:rsidR="00604B27" w:rsidRPr="000872EC">
              <w:rPr>
                <w:rFonts w:ascii="Calibri" w:eastAsia="Calibri" w:hAnsi="Calibri"/>
                <w:sz w:val="22"/>
                <w:szCs w:val="22"/>
              </w:rPr>
              <w:t xml:space="preserve">ssociated </w:t>
            </w:r>
            <w:r w:rsidR="000872EC" w:rsidRPr="000872EC">
              <w:rPr>
                <w:rFonts w:ascii="Calibri" w:eastAsia="Calibri" w:hAnsi="Calibri"/>
                <w:sz w:val="22"/>
                <w:szCs w:val="22"/>
              </w:rPr>
              <w:t>with behaviour that challenges</w:t>
            </w:r>
          </w:p>
        </w:tc>
        <w:tc>
          <w:tcPr>
            <w:tcW w:w="164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E042BE" w:rsidRPr="00350FAE" w:rsidRDefault="00E042BE" w:rsidP="00E042BE">
            <w:pPr>
              <w:jc w:val="center"/>
              <w:rPr>
                <w:rFonts w:asciiTheme="minorHAnsi" w:eastAsiaTheme="minorHAnsi" w:hAnsiTheme="minorHAnsi"/>
                <w:sz w:val="22"/>
                <w:szCs w:val="22"/>
              </w:rPr>
            </w:pPr>
            <w:r>
              <w:rPr>
                <w:rFonts w:asciiTheme="minorHAnsi" w:eastAsiaTheme="minorHAnsi" w:hAnsiTheme="minorHAnsi"/>
                <w:sz w:val="22"/>
                <w:szCs w:val="22"/>
              </w:rPr>
              <w:t>D</w:t>
            </w:r>
          </w:p>
        </w:tc>
        <w:tc>
          <w:tcPr>
            <w:tcW w:w="259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E042BE" w:rsidRPr="00350FAE" w:rsidRDefault="00E042BE" w:rsidP="00E042BE">
            <w:pPr>
              <w:jc w:val="center"/>
              <w:rPr>
                <w:rFonts w:asciiTheme="minorHAnsi" w:eastAsiaTheme="minorHAnsi" w:hAnsiTheme="minorHAnsi"/>
                <w:sz w:val="22"/>
                <w:szCs w:val="22"/>
              </w:rPr>
            </w:pPr>
            <w:r w:rsidRPr="00AA7C68">
              <w:rPr>
                <w:rFonts w:ascii="Calibri" w:eastAsia="Calibri" w:hAnsi="Calibri"/>
                <w:sz w:val="22"/>
                <w:szCs w:val="22"/>
              </w:rPr>
              <w:t>All by Interview / Assessment</w:t>
            </w:r>
          </w:p>
        </w:tc>
      </w:tr>
      <w:tr w:rsidR="00E042BE" w:rsidRPr="00350FAE" w:rsidTr="00C42C64">
        <w:trPr>
          <w:trHeight w:val="531"/>
          <w:jc w:val="center"/>
        </w:trPr>
        <w:tc>
          <w:tcPr>
            <w:tcW w:w="538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E042BE" w:rsidRPr="00A062E5" w:rsidRDefault="00E042BE" w:rsidP="00E042BE">
            <w:pPr>
              <w:ind w:left="360"/>
              <w:contextualSpacing/>
              <w:jc w:val="center"/>
              <w:rPr>
                <w:rFonts w:ascii="Calibri" w:eastAsia="Calibri" w:hAnsi="Calibri"/>
                <w:sz w:val="22"/>
                <w:szCs w:val="22"/>
              </w:rPr>
            </w:pPr>
            <w:r w:rsidRPr="00A062E5">
              <w:rPr>
                <w:rFonts w:ascii="Calibri" w:eastAsia="Calibri" w:hAnsi="Calibri"/>
                <w:sz w:val="22"/>
                <w:szCs w:val="22"/>
              </w:rPr>
              <w:t xml:space="preserve">Knowledge of </w:t>
            </w:r>
            <w:r w:rsidR="00772E38" w:rsidRPr="00A062E5">
              <w:rPr>
                <w:rFonts w:ascii="Calibri" w:eastAsia="Calibri" w:hAnsi="Calibri"/>
                <w:sz w:val="22"/>
                <w:szCs w:val="22"/>
              </w:rPr>
              <w:t xml:space="preserve">a </w:t>
            </w:r>
            <w:r w:rsidRPr="00A062E5">
              <w:rPr>
                <w:rFonts w:ascii="Calibri" w:eastAsia="Calibri" w:hAnsi="Calibri"/>
                <w:sz w:val="22"/>
                <w:szCs w:val="22"/>
              </w:rPr>
              <w:t>Learning Disability, Acquired Brain Injury</w:t>
            </w:r>
            <w:r w:rsidR="000872EC" w:rsidRPr="00A062E5">
              <w:rPr>
                <w:rFonts w:ascii="Calibri" w:eastAsia="Calibri" w:hAnsi="Calibri"/>
                <w:sz w:val="22"/>
                <w:szCs w:val="22"/>
              </w:rPr>
              <w:t>, autism, epilepsy and personality disorder</w:t>
            </w:r>
          </w:p>
          <w:p w:rsidR="00E042BE" w:rsidRPr="00D154E5" w:rsidRDefault="00E042BE" w:rsidP="00E042BE">
            <w:pPr>
              <w:pStyle w:val="ListParagraph"/>
              <w:ind w:left="360"/>
              <w:rPr>
                <w:rFonts w:ascii="Calibri" w:eastAsia="Calibri" w:hAnsi="Calibri"/>
                <w:sz w:val="22"/>
                <w:szCs w:val="22"/>
              </w:rPr>
            </w:pPr>
            <w:r w:rsidRPr="00AA7C68">
              <w:rPr>
                <w:rFonts w:ascii="Calibri" w:eastAsia="Calibri" w:hAnsi="Calibri"/>
                <w:sz w:val="22"/>
                <w:szCs w:val="22"/>
              </w:rPr>
              <w:t>Experience of preparing and organizing activities</w:t>
            </w:r>
          </w:p>
        </w:tc>
        <w:tc>
          <w:tcPr>
            <w:tcW w:w="164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E042BE" w:rsidRPr="00350FAE" w:rsidRDefault="00E042BE" w:rsidP="00E042BE">
            <w:pPr>
              <w:pBdr>
                <w:top w:val="nil"/>
                <w:left w:val="nil"/>
                <w:bottom w:val="nil"/>
                <w:right w:val="nil"/>
                <w:between w:val="nil"/>
                <w:bar w:val="nil"/>
              </w:pBdr>
              <w:jc w:val="center"/>
              <w:rPr>
                <w:rFonts w:asciiTheme="minorHAnsi" w:eastAsia="Helvetica" w:hAnsiTheme="minorHAnsi" w:cs="Helvetica"/>
                <w:color w:val="000000"/>
                <w:sz w:val="22"/>
                <w:szCs w:val="22"/>
                <w:bdr w:val="nil"/>
              </w:rPr>
            </w:pPr>
            <w:r>
              <w:rPr>
                <w:rFonts w:asciiTheme="minorHAnsi" w:eastAsia="Helvetica" w:hAnsiTheme="minorHAnsi" w:cs="Helvetica"/>
                <w:color w:val="000000"/>
                <w:sz w:val="22"/>
                <w:szCs w:val="22"/>
                <w:bdr w:val="nil"/>
              </w:rPr>
              <w:t>D</w:t>
            </w:r>
          </w:p>
        </w:tc>
        <w:tc>
          <w:tcPr>
            <w:tcW w:w="259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E042BE" w:rsidRPr="00350FAE" w:rsidRDefault="00E042BE" w:rsidP="00E042BE">
            <w:pPr>
              <w:pBdr>
                <w:top w:val="nil"/>
                <w:left w:val="nil"/>
                <w:bottom w:val="nil"/>
                <w:right w:val="nil"/>
                <w:between w:val="nil"/>
                <w:bar w:val="nil"/>
              </w:pBdr>
              <w:jc w:val="center"/>
              <w:rPr>
                <w:rFonts w:asciiTheme="minorHAnsi" w:eastAsia="Helvetica" w:hAnsiTheme="minorHAnsi" w:cs="Helvetica"/>
                <w:color w:val="000000"/>
                <w:sz w:val="22"/>
                <w:szCs w:val="22"/>
                <w:bdr w:val="nil"/>
              </w:rPr>
            </w:pPr>
            <w:r w:rsidRPr="00AA7C68">
              <w:rPr>
                <w:rFonts w:ascii="Calibri" w:eastAsia="Calibri" w:hAnsi="Calibri"/>
                <w:sz w:val="22"/>
                <w:szCs w:val="22"/>
              </w:rPr>
              <w:t>All by Interview / Assessment</w:t>
            </w:r>
          </w:p>
        </w:tc>
      </w:tr>
      <w:tr w:rsidR="00E042BE" w:rsidRPr="00350FAE" w:rsidTr="00C42C64">
        <w:trPr>
          <w:trHeight w:val="556"/>
          <w:jc w:val="center"/>
        </w:trPr>
        <w:tc>
          <w:tcPr>
            <w:tcW w:w="538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E042BE" w:rsidRPr="00350FAE" w:rsidRDefault="00E042BE" w:rsidP="00E042BE">
            <w:pPr>
              <w:ind w:left="360"/>
              <w:contextualSpacing/>
              <w:jc w:val="center"/>
              <w:rPr>
                <w:rFonts w:asciiTheme="minorHAnsi" w:eastAsia="Arial Unicode MS" w:hAnsiTheme="minorHAnsi" w:cs="Arial Unicode MS"/>
                <w:color w:val="000000"/>
                <w:sz w:val="22"/>
                <w:szCs w:val="22"/>
                <w:bdr w:val="nil"/>
                <w:lang w:val="en-US"/>
              </w:rPr>
            </w:pPr>
            <w:r w:rsidRPr="00D154E5">
              <w:rPr>
                <w:rFonts w:ascii="Calibri" w:eastAsia="Calibri" w:hAnsi="Calibri"/>
                <w:sz w:val="22"/>
                <w:szCs w:val="22"/>
              </w:rPr>
              <w:t>An awareness of the rights and needs of people within our services</w:t>
            </w:r>
          </w:p>
        </w:tc>
        <w:tc>
          <w:tcPr>
            <w:tcW w:w="164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E042BE" w:rsidRPr="00350FAE" w:rsidRDefault="00E042BE" w:rsidP="00E042BE">
            <w:pPr>
              <w:pBdr>
                <w:top w:val="nil"/>
                <w:left w:val="nil"/>
                <w:bottom w:val="nil"/>
                <w:right w:val="nil"/>
                <w:between w:val="nil"/>
                <w:bar w:val="nil"/>
              </w:pBdr>
              <w:jc w:val="center"/>
              <w:rPr>
                <w:rFonts w:asciiTheme="minorHAnsi" w:eastAsia="Helvetica" w:hAnsiTheme="minorHAnsi" w:cs="Helvetica"/>
                <w:color w:val="000000"/>
                <w:sz w:val="22"/>
                <w:szCs w:val="22"/>
                <w:bdr w:val="nil"/>
              </w:rPr>
            </w:pPr>
            <w:r>
              <w:rPr>
                <w:rFonts w:asciiTheme="minorHAnsi" w:eastAsia="Helvetica" w:hAnsiTheme="minorHAnsi" w:cs="Helvetica"/>
                <w:color w:val="000000"/>
                <w:sz w:val="22"/>
                <w:szCs w:val="22"/>
                <w:bdr w:val="nil"/>
              </w:rPr>
              <w:t>D</w:t>
            </w:r>
          </w:p>
        </w:tc>
        <w:tc>
          <w:tcPr>
            <w:tcW w:w="259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E042BE" w:rsidRPr="00350FAE" w:rsidRDefault="00E042BE" w:rsidP="00E042BE">
            <w:pPr>
              <w:pBdr>
                <w:top w:val="nil"/>
                <w:left w:val="nil"/>
                <w:bottom w:val="nil"/>
                <w:right w:val="nil"/>
                <w:between w:val="nil"/>
                <w:bar w:val="nil"/>
              </w:pBdr>
              <w:jc w:val="center"/>
              <w:rPr>
                <w:rFonts w:asciiTheme="minorHAnsi" w:eastAsia="Helvetica" w:hAnsiTheme="minorHAnsi" w:cs="Helvetica"/>
                <w:color w:val="000000"/>
                <w:sz w:val="22"/>
                <w:szCs w:val="22"/>
                <w:bdr w:val="nil"/>
              </w:rPr>
            </w:pPr>
            <w:r w:rsidRPr="00AA7C68">
              <w:rPr>
                <w:rFonts w:ascii="Calibri" w:eastAsia="Calibri" w:hAnsi="Calibri"/>
                <w:sz w:val="22"/>
                <w:szCs w:val="22"/>
              </w:rPr>
              <w:t>All by Interview / Assessment</w:t>
            </w:r>
          </w:p>
        </w:tc>
      </w:tr>
      <w:tr w:rsidR="00E042BE" w:rsidRPr="00350FAE" w:rsidTr="00C42C64">
        <w:trPr>
          <w:trHeight w:val="279"/>
          <w:jc w:val="center"/>
        </w:trPr>
        <w:tc>
          <w:tcPr>
            <w:tcW w:w="5387"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80" w:type="dxa"/>
              <w:left w:w="80" w:type="dxa"/>
              <w:bottom w:w="80" w:type="dxa"/>
              <w:right w:w="80" w:type="dxa"/>
            </w:tcMar>
            <w:vAlign w:val="center"/>
          </w:tcPr>
          <w:p w:rsidR="00E042BE" w:rsidRPr="00350FAE" w:rsidRDefault="00E042BE" w:rsidP="00E042BE">
            <w:pPr>
              <w:pBdr>
                <w:top w:val="nil"/>
                <w:left w:val="nil"/>
                <w:bottom w:val="nil"/>
                <w:right w:val="nil"/>
                <w:between w:val="nil"/>
                <w:bar w:val="nil"/>
              </w:pBdr>
              <w:jc w:val="center"/>
              <w:rPr>
                <w:rFonts w:asciiTheme="minorHAnsi" w:eastAsia="Arial Unicode MS" w:hAnsiTheme="minorHAnsi" w:cs="Arial Unicode MS"/>
                <w:color w:val="000000"/>
                <w:sz w:val="22"/>
                <w:szCs w:val="22"/>
                <w:bdr w:val="nil"/>
                <w:lang w:val="en-US"/>
              </w:rPr>
            </w:pPr>
            <w:r w:rsidRPr="00350FAE">
              <w:rPr>
                <w:rFonts w:asciiTheme="minorHAnsi" w:eastAsia="Arial Unicode MS" w:hAnsiTheme="minorHAnsi" w:cs="Arial Unicode MS"/>
                <w:b/>
                <w:bCs/>
                <w:color w:val="000000"/>
                <w:sz w:val="22"/>
                <w:szCs w:val="22"/>
                <w:bdr w:val="nil"/>
                <w:lang w:val="en-US"/>
              </w:rPr>
              <w:t>Skills &amp; Abilities</w:t>
            </w:r>
          </w:p>
        </w:tc>
        <w:tc>
          <w:tcPr>
            <w:tcW w:w="1643"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80" w:type="dxa"/>
              <w:left w:w="80" w:type="dxa"/>
              <w:bottom w:w="80" w:type="dxa"/>
              <w:right w:w="80" w:type="dxa"/>
            </w:tcMar>
            <w:vAlign w:val="center"/>
          </w:tcPr>
          <w:p w:rsidR="00E042BE" w:rsidRPr="00350FAE" w:rsidRDefault="00E042BE" w:rsidP="00E042BE">
            <w:pPr>
              <w:jc w:val="center"/>
              <w:rPr>
                <w:rFonts w:asciiTheme="minorHAnsi" w:eastAsiaTheme="minorHAnsi" w:hAnsiTheme="minorHAnsi"/>
                <w:sz w:val="22"/>
                <w:szCs w:val="22"/>
              </w:rPr>
            </w:pPr>
          </w:p>
        </w:tc>
        <w:tc>
          <w:tcPr>
            <w:tcW w:w="2597"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80" w:type="dxa"/>
              <w:left w:w="80" w:type="dxa"/>
              <w:bottom w:w="80" w:type="dxa"/>
              <w:right w:w="80" w:type="dxa"/>
            </w:tcMar>
            <w:vAlign w:val="center"/>
          </w:tcPr>
          <w:p w:rsidR="00E042BE" w:rsidRPr="00350FAE" w:rsidRDefault="00E042BE" w:rsidP="00E042BE">
            <w:pPr>
              <w:jc w:val="center"/>
              <w:rPr>
                <w:rFonts w:asciiTheme="minorHAnsi" w:eastAsiaTheme="minorHAnsi" w:hAnsiTheme="minorHAnsi"/>
                <w:sz w:val="22"/>
                <w:szCs w:val="22"/>
              </w:rPr>
            </w:pPr>
          </w:p>
        </w:tc>
      </w:tr>
      <w:tr w:rsidR="00E042BE" w:rsidRPr="00350FAE" w:rsidTr="00C42C64">
        <w:trPr>
          <w:trHeight w:val="516"/>
          <w:jc w:val="center"/>
        </w:trPr>
        <w:tc>
          <w:tcPr>
            <w:tcW w:w="538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E042BE" w:rsidRPr="00F30EE4" w:rsidRDefault="00E042BE" w:rsidP="00E042BE">
            <w:pPr>
              <w:ind w:left="360"/>
              <w:contextualSpacing/>
              <w:jc w:val="center"/>
              <w:rPr>
                <w:rFonts w:ascii="Calibri" w:eastAsia="Calibri" w:hAnsi="Calibri"/>
                <w:sz w:val="22"/>
                <w:szCs w:val="22"/>
              </w:rPr>
            </w:pPr>
            <w:r w:rsidRPr="00F30EE4">
              <w:rPr>
                <w:rFonts w:ascii="Calibri" w:eastAsia="Calibri" w:hAnsi="Calibri"/>
                <w:sz w:val="22"/>
                <w:szCs w:val="22"/>
              </w:rPr>
              <w:t>Ability to work on own initiative and as part of a team</w:t>
            </w:r>
          </w:p>
        </w:tc>
        <w:tc>
          <w:tcPr>
            <w:tcW w:w="164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E042BE" w:rsidRPr="00350FAE" w:rsidRDefault="00E042BE" w:rsidP="00E042BE">
            <w:pPr>
              <w:jc w:val="center"/>
              <w:rPr>
                <w:rFonts w:asciiTheme="minorHAnsi" w:eastAsiaTheme="minorHAnsi" w:hAnsiTheme="minorHAnsi"/>
                <w:sz w:val="22"/>
                <w:szCs w:val="22"/>
              </w:rPr>
            </w:pPr>
            <w:r>
              <w:rPr>
                <w:rFonts w:asciiTheme="minorHAnsi" w:eastAsiaTheme="minorHAnsi" w:hAnsiTheme="minorHAnsi"/>
                <w:sz w:val="22"/>
                <w:szCs w:val="22"/>
              </w:rPr>
              <w:t>E</w:t>
            </w:r>
          </w:p>
        </w:tc>
        <w:tc>
          <w:tcPr>
            <w:tcW w:w="259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E042BE" w:rsidRPr="00350FAE" w:rsidRDefault="00E042BE" w:rsidP="00E042BE">
            <w:pPr>
              <w:jc w:val="center"/>
              <w:rPr>
                <w:rFonts w:asciiTheme="minorHAnsi" w:eastAsiaTheme="minorHAnsi" w:hAnsiTheme="minorHAnsi"/>
                <w:sz w:val="22"/>
                <w:szCs w:val="22"/>
              </w:rPr>
            </w:pPr>
            <w:r w:rsidRPr="00AA7C68">
              <w:rPr>
                <w:rFonts w:ascii="Calibri" w:eastAsia="Calibri" w:hAnsi="Calibri"/>
                <w:sz w:val="22"/>
                <w:szCs w:val="22"/>
              </w:rPr>
              <w:t>All by Interview / Assessment</w:t>
            </w:r>
          </w:p>
        </w:tc>
      </w:tr>
      <w:tr w:rsidR="00E042BE" w:rsidRPr="00350FAE" w:rsidTr="00C42C64">
        <w:trPr>
          <w:trHeight w:val="554"/>
          <w:jc w:val="center"/>
        </w:trPr>
        <w:tc>
          <w:tcPr>
            <w:tcW w:w="538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E042BE" w:rsidRPr="00350FAE" w:rsidRDefault="00E042BE" w:rsidP="00E042BE">
            <w:pPr>
              <w:pBdr>
                <w:top w:val="nil"/>
                <w:left w:val="nil"/>
                <w:bottom w:val="nil"/>
                <w:right w:val="nil"/>
                <w:between w:val="nil"/>
                <w:bar w:val="nil"/>
              </w:pBdr>
              <w:jc w:val="center"/>
              <w:rPr>
                <w:rFonts w:asciiTheme="minorHAnsi" w:eastAsia="Arial Unicode MS" w:hAnsiTheme="minorHAnsi" w:cs="Arial Unicode MS"/>
                <w:bCs/>
                <w:color w:val="000000"/>
                <w:sz w:val="22"/>
                <w:szCs w:val="22"/>
                <w:bdr w:val="nil"/>
                <w:lang w:val="en-US"/>
              </w:rPr>
            </w:pPr>
            <w:r w:rsidRPr="00AA7C68">
              <w:rPr>
                <w:rFonts w:ascii="Calibri" w:eastAsia="Calibri" w:hAnsi="Calibri"/>
                <w:sz w:val="22"/>
                <w:szCs w:val="22"/>
              </w:rPr>
              <w:t>Ability to work to agreed plans</w:t>
            </w:r>
          </w:p>
        </w:tc>
        <w:tc>
          <w:tcPr>
            <w:tcW w:w="164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E042BE" w:rsidRPr="00350FAE" w:rsidRDefault="00E042BE" w:rsidP="00E042BE">
            <w:pPr>
              <w:jc w:val="center"/>
              <w:rPr>
                <w:rFonts w:asciiTheme="minorHAnsi" w:eastAsiaTheme="minorHAnsi" w:hAnsiTheme="minorHAnsi"/>
                <w:sz w:val="22"/>
                <w:szCs w:val="22"/>
              </w:rPr>
            </w:pPr>
            <w:r>
              <w:rPr>
                <w:rFonts w:asciiTheme="minorHAnsi" w:eastAsiaTheme="minorHAnsi" w:hAnsiTheme="minorHAnsi"/>
                <w:sz w:val="22"/>
                <w:szCs w:val="22"/>
              </w:rPr>
              <w:t>E</w:t>
            </w:r>
          </w:p>
        </w:tc>
        <w:tc>
          <w:tcPr>
            <w:tcW w:w="259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E042BE" w:rsidRPr="00350FAE" w:rsidRDefault="00E042BE" w:rsidP="00E042BE">
            <w:pPr>
              <w:jc w:val="center"/>
              <w:rPr>
                <w:rFonts w:asciiTheme="minorHAnsi" w:eastAsiaTheme="minorHAnsi" w:hAnsiTheme="minorHAnsi"/>
                <w:sz w:val="22"/>
                <w:szCs w:val="22"/>
              </w:rPr>
            </w:pPr>
            <w:r w:rsidRPr="00AA7C68">
              <w:rPr>
                <w:rFonts w:ascii="Calibri" w:eastAsia="Calibri" w:hAnsi="Calibri"/>
                <w:sz w:val="22"/>
                <w:szCs w:val="22"/>
              </w:rPr>
              <w:t>All by Interview / Assessment</w:t>
            </w:r>
          </w:p>
        </w:tc>
      </w:tr>
      <w:tr w:rsidR="00E042BE" w:rsidRPr="00350FAE" w:rsidTr="000A3596">
        <w:trPr>
          <w:trHeight w:val="525"/>
          <w:jc w:val="center"/>
        </w:trPr>
        <w:tc>
          <w:tcPr>
            <w:tcW w:w="538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042BE" w:rsidRPr="00350FAE" w:rsidRDefault="00E042BE" w:rsidP="00E042BE">
            <w:pPr>
              <w:pStyle w:val="ListParagraph"/>
              <w:ind w:left="360"/>
              <w:jc w:val="center"/>
              <w:rPr>
                <w:rFonts w:asciiTheme="minorHAnsi" w:eastAsia="Arial Unicode MS" w:hAnsiTheme="minorHAnsi" w:cs="Arial Unicode MS"/>
                <w:color w:val="000000"/>
                <w:sz w:val="22"/>
                <w:szCs w:val="22"/>
                <w:bdr w:val="nil"/>
                <w:lang w:val="en-US"/>
              </w:rPr>
            </w:pPr>
            <w:r w:rsidRPr="00AA7C68">
              <w:rPr>
                <w:rFonts w:ascii="Calibri" w:eastAsia="Calibri" w:hAnsi="Calibri"/>
                <w:sz w:val="22"/>
                <w:szCs w:val="22"/>
              </w:rPr>
              <w:t>Excellent communications skills – to be able to liaise effectively with Service Users, Service User family members, Multi-Disciplinary Team and Office Staff.</w:t>
            </w:r>
          </w:p>
        </w:tc>
        <w:tc>
          <w:tcPr>
            <w:tcW w:w="1643"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042BE" w:rsidRPr="00350FAE" w:rsidRDefault="00E042BE" w:rsidP="00E042BE">
            <w:pPr>
              <w:pBdr>
                <w:top w:val="nil"/>
                <w:left w:val="nil"/>
                <w:bottom w:val="nil"/>
                <w:right w:val="nil"/>
                <w:between w:val="nil"/>
                <w:bar w:val="nil"/>
              </w:pBdr>
              <w:jc w:val="center"/>
              <w:rPr>
                <w:rFonts w:asciiTheme="minorHAnsi" w:eastAsia="Helvetica" w:hAnsiTheme="minorHAnsi" w:cs="Helvetica"/>
                <w:color w:val="000000"/>
                <w:sz w:val="22"/>
                <w:szCs w:val="22"/>
                <w:bdr w:val="nil"/>
              </w:rPr>
            </w:pPr>
            <w:r>
              <w:rPr>
                <w:rFonts w:asciiTheme="minorHAnsi" w:eastAsia="Helvetica" w:hAnsiTheme="minorHAnsi" w:cs="Helvetica"/>
                <w:color w:val="000000"/>
                <w:sz w:val="22"/>
                <w:szCs w:val="22"/>
                <w:bdr w:val="nil"/>
              </w:rPr>
              <w:t>E</w:t>
            </w:r>
          </w:p>
        </w:tc>
        <w:tc>
          <w:tcPr>
            <w:tcW w:w="259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042BE" w:rsidRPr="00350FAE" w:rsidRDefault="00E042BE" w:rsidP="00E042BE">
            <w:pPr>
              <w:contextualSpacing/>
              <w:jc w:val="center"/>
              <w:rPr>
                <w:rFonts w:asciiTheme="minorHAnsi" w:eastAsia="Helvetica" w:hAnsiTheme="minorHAnsi" w:cs="Helvetica"/>
                <w:color w:val="000000"/>
                <w:sz w:val="22"/>
                <w:szCs w:val="22"/>
                <w:bdr w:val="nil"/>
              </w:rPr>
            </w:pPr>
            <w:r w:rsidRPr="00AA7C68">
              <w:rPr>
                <w:rFonts w:ascii="Calibri" w:eastAsia="Calibri" w:hAnsi="Calibri"/>
                <w:sz w:val="22"/>
                <w:szCs w:val="22"/>
              </w:rPr>
              <w:t>All by Interview / Assessment</w:t>
            </w:r>
          </w:p>
        </w:tc>
      </w:tr>
      <w:tr w:rsidR="00E042BE" w:rsidRPr="00350FAE" w:rsidTr="000A3596">
        <w:trPr>
          <w:trHeight w:val="525"/>
          <w:jc w:val="center"/>
        </w:trPr>
        <w:tc>
          <w:tcPr>
            <w:tcW w:w="538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042BE" w:rsidRPr="00350FAE" w:rsidRDefault="00E042BE" w:rsidP="00E042BE">
            <w:pPr>
              <w:pBdr>
                <w:top w:val="nil"/>
                <w:left w:val="nil"/>
                <w:bottom w:val="nil"/>
                <w:right w:val="nil"/>
                <w:between w:val="nil"/>
                <w:bar w:val="nil"/>
              </w:pBdr>
              <w:jc w:val="center"/>
              <w:rPr>
                <w:rFonts w:asciiTheme="minorHAnsi" w:eastAsia="Arial Unicode MS" w:hAnsiTheme="minorHAnsi" w:cs="Arial Unicode MS"/>
                <w:color w:val="000000"/>
                <w:sz w:val="22"/>
                <w:szCs w:val="22"/>
                <w:bdr w:val="nil"/>
                <w:lang w:val="en-US"/>
              </w:rPr>
            </w:pPr>
            <w:r w:rsidRPr="00F30EE4">
              <w:rPr>
                <w:rFonts w:ascii="Calibri" w:eastAsia="Calibri" w:hAnsi="Calibri"/>
                <w:sz w:val="22"/>
                <w:szCs w:val="22"/>
              </w:rPr>
              <w:t>Ability to promote independence</w:t>
            </w:r>
          </w:p>
        </w:tc>
        <w:tc>
          <w:tcPr>
            <w:tcW w:w="1643"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042BE" w:rsidRPr="00350FAE" w:rsidRDefault="00E042BE" w:rsidP="00E042BE">
            <w:pPr>
              <w:pBdr>
                <w:top w:val="nil"/>
                <w:left w:val="nil"/>
                <w:bottom w:val="nil"/>
                <w:right w:val="nil"/>
                <w:between w:val="nil"/>
                <w:bar w:val="nil"/>
              </w:pBdr>
              <w:jc w:val="center"/>
              <w:rPr>
                <w:rFonts w:asciiTheme="minorHAnsi" w:eastAsia="Helvetica" w:hAnsiTheme="minorHAnsi" w:cs="Helvetica"/>
                <w:color w:val="000000"/>
                <w:sz w:val="22"/>
                <w:szCs w:val="22"/>
                <w:bdr w:val="nil"/>
              </w:rPr>
            </w:pPr>
            <w:r>
              <w:rPr>
                <w:rFonts w:asciiTheme="minorHAnsi" w:eastAsia="Helvetica" w:hAnsiTheme="minorHAnsi" w:cs="Helvetica"/>
                <w:color w:val="000000"/>
                <w:sz w:val="22"/>
                <w:szCs w:val="22"/>
                <w:bdr w:val="nil"/>
              </w:rPr>
              <w:t>D</w:t>
            </w:r>
          </w:p>
        </w:tc>
        <w:tc>
          <w:tcPr>
            <w:tcW w:w="259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042BE" w:rsidRPr="00350FAE" w:rsidRDefault="00E042BE" w:rsidP="00E042BE">
            <w:pPr>
              <w:pBdr>
                <w:top w:val="nil"/>
                <w:left w:val="nil"/>
                <w:bottom w:val="nil"/>
                <w:right w:val="nil"/>
                <w:between w:val="nil"/>
                <w:bar w:val="nil"/>
              </w:pBdr>
              <w:jc w:val="center"/>
              <w:rPr>
                <w:rFonts w:asciiTheme="minorHAnsi" w:eastAsia="Helvetica" w:hAnsiTheme="minorHAnsi" w:cs="Helvetica"/>
                <w:color w:val="000000"/>
                <w:sz w:val="22"/>
                <w:szCs w:val="22"/>
                <w:bdr w:val="nil"/>
              </w:rPr>
            </w:pPr>
            <w:r w:rsidRPr="00AA7C68">
              <w:rPr>
                <w:rFonts w:ascii="Calibri" w:eastAsia="Calibri" w:hAnsi="Calibri"/>
                <w:sz w:val="22"/>
                <w:szCs w:val="22"/>
              </w:rPr>
              <w:t>All by Interview / Assessment</w:t>
            </w:r>
          </w:p>
        </w:tc>
      </w:tr>
      <w:tr w:rsidR="00E042BE" w:rsidRPr="00350FAE" w:rsidTr="000A3596">
        <w:trPr>
          <w:trHeight w:val="525"/>
          <w:jc w:val="center"/>
        </w:trPr>
        <w:tc>
          <w:tcPr>
            <w:tcW w:w="538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042BE" w:rsidRPr="00350FAE" w:rsidRDefault="00E042BE" w:rsidP="00E042BE">
            <w:pPr>
              <w:pBdr>
                <w:top w:val="nil"/>
                <w:left w:val="nil"/>
                <w:bottom w:val="nil"/>
                <w:right w:val="nil"/>
                <w:between w:val="nil"/>
                <w:bar w:val="nil"/>
              </w:pBdr>
              <w:jc w:val="center"/>
              <w:rPr>
                <w:rFonts w:asciiTheme="minorHAnsi" w:eastAsia="Arial Unicode MS" w:hAnsiTheme="minorHAnsi" w:cs="Arial Unicode MS"/>
                <w:color w:val="000000"/>
                <w:sz w:val="22"/>
                <w:szCs w:val="22"/>
                <w:bdr w:val="nil"/>
                <w:lang w:val="en-US"/>
              </w:rPr>
            </w:pPr>
            <w:r w:rsidRPr="00F30EE4">
              <w:rPr>
                <w:rFonts w:ascii="Calibri" w:eastAsia="Calibri" w:hAnsi="Calibri"/>
                <w:sz w:val="22"/>
                <w:szCs w:val="22"/>
              </w:rPr>
              <w:lastRenderedPageBreak/>
              <w:t>Basic administrative skills</w:t>
            </w:r>
          </w:p>
        </w:tc>
        <w:tc>
          <w:tcPr>
            <w:tcW w:w="1643"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042BE" w:rsidRPr="00350FAE" w:rsidRDefault="00E042BE" w:rsidP="00E042BE">
            <w:pPr>
              <w:pBdr>
                <w:top w:val="nil"/>
                <w:left w:val="nil"/>
                <w:bottom w:val="nil"/>
                <w:right w:val="nil"/>
                <w:between w:val="nil"/>
                <w:bar w:val="nil"/>
              </w:pBdr>
              <w:jc w:val="center"/>
              <w:rPr>
                <w:rFonts w:asciiTheme="minorHAnsi" w:eastAsia="Helvetica" w:hAnsiTheme="minorHAnsi" w:cs="Helvetica"/>
                <w:color w:val="000000"/>
                <w:sz w:val="22"/>
                <w:szCs w:val="22"/>
                <w:bdr w:val="nil"/>
              </w:rPr>
            </w:pPr>
            <w:r>
              <w:rPr>
                <w:rFonts w:asciiTheme="minorHAnsi" w:eastAsia="Helvetica" w:hAnsiTheme="minorHAnsi" w:cs="Helvetica"/>
                <w:color w:val="000000"/>
                <w:sz w:val="22"/>
                <w:szCs w:val="22"/>
                <w:bdr w:val="nil"/>
              </w:rPr>
              <w:t>D</w:t>
            </w:r>
          </w:p>
        </w:tc>
        <w:tc>
          <w:tcPr>
            <w:tcW w:w="259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042BE" w:rsidRPr="00350FAE" w:rsidRDefault="00E042BE" w:rsidP="00E042BE">
            <w:pPr>
              <w:pBdr>
                <w:top w:val="nil"/>
                <w:left w:val="nil"/>
                <w:bottom w:val="nil"/>
                <w:right w:val="nil"/>
                <w:between w:val="nil"/>
                <w:bar w:val="nil"/>
              </w:pBdr>
              <w:jc w:val="center"/>
              <w:rPr>
                <w:rFonts w:asciiTheme="minorHAnsi" w:eastAsia="Helvetica" w:hAnsiTheme="minorHAnsi" w:cs="Helvetica"/>
                <w:color w:val="000000"/>
                <w:sz w:val="22"/>
                <w:szCs w:val="22"/>
                <w:bdr w:val="nil"/>
              </w:rPr>
            </w:pPr>
            <w:r w:rsidRPr="00AA7C68">
              <w:rPr>
                <w:rFonts w:ascii="Calibri" w:eastAsia="Calibri" w:hAnsi="Calibri"/>
                <w:sz w:val="22"/>
                <w:szCs w:val="22"/>
              </w:rPr>
              <w:t>All by Interview / Assessment</w:t>
            </w:r>
          </w:p>
        </w:tc>
      </w:tr>
      <w:tr w:rsidR="00E042BE" w:rsidRPr="00350FAE" w:rsidTr="00C42C64">
        <w:trPr>
          <w:trHeight w:val="525"/>
          <w:jc w:val="center"/>
        </w:trPr>
        <w:tc>
          <w:tcPr>
            <w:tcW w:w="5387"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80" w:type="dxa"/>
              <w:left w:w="80" w:type="dxa"/>
              <w:bottom w:w="80" w:type="dxa"/>
              <w:right w:w="80" w:type="dxa"/>
            </w:tcMar>
            <w:vAlign w:val="center"/>
          </w:tcPr>
          <w:p w:rsidR="00E042BE" w:rsidRPr="00350FAE" w:rsidRDefault="00E042BE" w:rsidP="00E042BE">
            <w:pPr>
              <w:pBdr>
                <w:top w:val="nil"/>
                <w:left w:val="nil"/>
                <w:bottom w:val="nil"/>
                <w:right w:val="nil"/>
                <w:between w:val="nil"/>
                <w:bar w:val="nil"/>
              </w:pBdr>
              <w:jc w:val="center"/>
              <w:rPr>
                <w:rFonts w:asciiTheme="minorHAnsi" w:eastAsia="Arial Unicode MS" w:hAnsiTheme="minorHAnsi" w:cs="Arial Unicode MS"/>
                <w:color w:val="000000"/>
                <w:sz w:val="22"/>
                <w:szCs w:val="22"/>
                <w:bdr w:val="nil"/>
                <w:lang w:val="en-US"/>
              </w:rPr>
            </w:pPr>
            <w:r w:rsidRPr="00350FAE">
              <w:rPr>
                <w:rFonts w:asciiTheme="minorHAnsi" w:eastAsia="Arial Unicode MS" w:hAnsiTheme="minorHAnsi" w:cs="Arial Unicode MS"/>
                <w:b/>
                <w:bCs/>
                <w:color w:val="000000"/>
                <w:sz w:val="22"/>
                <w:szCs w:val="22"/>
                <w:bdr w:val="nil"/>
                <w:lang w:val="en-US"/>
              </w:rPr>
              <w:t>Personal Attributes</w:t>
            </w:r>
          </w:p>
        </w:tc>
        <w:tc>
          <w:tcPr>
            <w:tcW w:w="1643"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80" w:type="dxa"/>
              <w:left w:w="80" w:type="dxa"/>
              <w:bottom w:w="80" w:type="dxa"/>
              <w:right w:w="80" w:type="dxa"/>
            </w:tcMar>
            <w:vAlign w:val="center"/>
          </w:tcPr>
          <w:p w:rsidR="00E042BE" w:rsidRPr="00350FAE" w:rsidRDefault="00E042BE" w:rsidP="00E042BE">
            <w:pPr>
              <w:jc w:val="center"/>
              <w:rPr>
                <w:rFonts w:asciiTheme="minorHAnsi" w:eastAsiaTheme="minorHAnsi" w:hAnsiTheme="minorHAnsi"/>
                <w:sz w:val="22"/>
                <w:szCs w:val="22"/>
              </w:rPr>
            </w:pPr>
          </w:p>
        </w:tc>
        <w:tc>
          <w:tcPr>
            <w:tcW w:w="2597"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80" w:type="dxa"/>
              <w:left w:w="80" w:type="dxa"/>
              <w:bottom w:w="80" w:type="dxa"/>
              <w:right w:w="80" w:type="dxa"/>
            </w:tcMar>
            <w:vAlign w:val="center"/>
          </w:tcPr>
          <w:p w:rsidR="00E042BE" w:rsidRPr="00350FAE" w:rsidRDefault="00E042BE" w:rsidP="00E042BE">
            <w:pPr>
              <w:jc w:val="center"/>
              <w:rPr>
                <w:rFonts w:asciiTheme="minorHAnsi" w:eastAsiaTheme="minorHAnsi" w:hAnsiTheme="minorHAnsi"/>
                <w:sz w:val="22"/>
                <w:szCs w:val="22"/>
              </w:rPr>
            </w:pPr>
          </w:p>
        </w:tc>
      </w:tr>
      <w:tr w:rsidR="00E042BE" w:rsidRPr="00350FAE" w:rsidTr="00C42C64">
        <w:trPr>
          <w:trHeight w:val="829"/>
          <w:jc w:val="center"/>
        </w:trPr>
        <w:tc>
          <w:tcPr>
            <w:tcW w:w="538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042BE" w:rsidRPr="00350FAE" w:rsidRDefault="00E042BE" w:rsidP="00E042BE">
            <w:pPr>
              <w:pBdr>
                <w:top w:val="nil"/>
                <w:left w:val="nil"/>
                <w:bottom w:val="nil"/>
                <w:right w:val="nil"/>
                <w:between w:val="nil"/>
                <w:bar w:val="nil"/>
              </w:pBdr>
              <w:jc w:val="center"/>
              <w:rPr>
                <w:rFonts w:asciiTheme="minorHAnsi" w:eastAsia="Arial Unicode MS" w:hAnsiTheme="minorHAnsi" w:cs="Arial Unicode MS"/>
                <w:color w:val="000000"/>
                <w:sz w:val="22"/>
                <w:szCs w:val="22"/>
                <w:bdr w:val="nil"/>
                <w:lang w:val="en-US"/>
              </w:rPr>
            </w:pPr>
            <w:r w:rsidRPr="004E5908">
              <w:rPr>
                <w:rFonts w:ascii="Calibri" w:eastAsia="Calibri" w:hAnsi="Calibri"/>
                <w:sz w:val="22"/>
                <w:szCs w:val="22"/>
              </w:rPr>
              <w:t>Ability to display empathy, warmth, patience and understanding</w:t>
            </w:r>
            <w:r>
              <w:rPr>
                <w:rFonts w:ascii="Calibri" w:eastAsia="Calibri" w:hAnsi="Calibri"/>
                <w:sz w:val="22"/>
                <w:szCs w:val="22"/>
              </w:rPr>
              <w:t>.</w:t>
            </w:r>
          </w:p>
        </w:tc>
        <w:tc>
          <w:tcPr>
            <w:tcW w:w="1643"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042BE" w:rsidRPr="00350FAE" w:rsidRDefault="00E042BE" w:rsidP="00E042BE">
            <w:pPr>
              <w:pBdr>
                <w:top w:val="nil"/>
                <w:left w:val="nil"/>
                <w:bottom w:val="nil"/>
                <w:right w:val="nil"/>
                <w:between w:val="nil"/>
                <w:bar w:val="nil"/>
              </w:pBdr>
              <w:jc w:val="center"/>
              <w:rPr>
                <w:rFonts w:asciiTheme="minorHAnsi" w:eastAsia="Helvetica" w:hAnsiTheme="minorHAnsi" w:cs="Helvetica"/>
                <w:color w:val="000000"/>
                <w:sz w:val="22"/>
                <w:szCs w:val="22"/>
                <w:bdr w:val="nil"/>
              </w:rPr>
            </w:pPr>
            <w:r>
              <w:rPr>
                <w:rFonts w:asciiTheme="minorHAnsi" w:eastAsia="Helvetica" w:hAnsiTheme="minorHAnsi" w:cs="Helvetica"/>
                <w:color w:val="000000"/>
                <w:sz w:val="22"/>
                <w:szCs w:val="22"/>
                <w:bdr w:val="nil"/>
              </w:rPr>
              <w:t>E</w:t>
            </w:r>
          </w:p>
        </w:tc>
        <w:tc>
          <w:tcPr>
            <w:tcW w:w="259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042BE" w:rsidRPr="00350FAE" w:rsidRDefault="00E042BE" w:rsidP="00E042BE">
            <w:pPr>
              <w:contextualSpacing/>
              <w:jc w:val="center"/>
              <w:rPr>
                <w:rFonts w:asciiTheme="minorHAnsi" w:eastAsia="Helvetica" w:hAnsiTheme="minorHAnsi" w:cs="Helvetica"/>
                <w:color w:val="000000"/>
                <w:sz w:val="22"/>
                <w:szCs w:val="22"/>
                <w:bdr w:val="nil"/>
              </w:rPr>
            </w:pPr>
            <w:r w:rsidRPr="00AA7C68">
              <w:rPr>
                <w:rFonts w:ascii="Calibri" w:eastAsia="Calibri" w:hAnsi="Calibri"/>
                <w:sz w:val="22"/>
                <w:szCs w:val="22"/>
              </w:rPr>
              <w:t>All by Interview / Assessment</w:t>
            </w:r>
          </w:p>
        </w:tc>
      </w:tr>
      <w:tr w:rsidR="00E042BE" w:rsidRPr="00350FAE" w:rsidTr="000A3596">
        <w:trPr>
          <w:trHeight w:val="785"/>
          <w:jc w:val="center"/>
        </w:trPr>
        <w:tc>
          <w:tcPr>
            <w:tcW w:w="538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042BE" w:rsidRPr="00350FAE" w:rsidRDefault="00E042BE" w:rsidP="00E042BE">
            <w:pPr>
              <w:pBdr>
                <w:top w:val="nil"/>
                <w:left w:val="nil"/>
                <w:bottom w:val="nil"/>
                <w:right w:val="nil"/>
                <w:between w:val="nil"/>
                <w:bar w:val="nil"/>
              </w:pBdr>
              <w:jc w:val="center"/>
              <w:rPr>
                <w:rFonts w:asciiTheme="minorHAnsi" w:eastAsia="Arial Unicode MS" w:hAnsiTheme="minorHAnsi" w:cs="Arial Unicode MS"/>
                <w:color w:val="000000"/>
                <w:sz w:val="22"/>
                <w:szCs w:val="22"/>
                <w:bdr w:val="nil"/>
                <w:lang w:val="en-US"/>
              </w:rPr>
            </w:pPr>
            <w:r w:rsidRPr="004E5908">
              <w:rPr>
                <w:rFonts w:ascii="Calibri" w:eastAsia="Calibri" w:hAnsi="Calibri"/>
                <w:sz w:val="22"/>
                <w:szCs w:val="22"/>
              </w:rPr>
              <w:t>Enthusiastic and self-motivated</w:t>
            </w:r>
            <w:r>
              <w:rPr>
                <w:rFonts w:ascii="Calibri" w:eastAsia="Calibri" w:hAnsi="Calibri"/>
                <w:sz w:val="22"/>
                <w:szCs w:val="22"/>
              </w:rPr>
              <w:t>.</w:t>
            </w:r>
          </w:p>
        </w:tc>
        <w:tc>
          <w:tcPr>
            <w:tcW w:w="1643"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042BE" w:rsidRPr="00350FAE" w:rsidRDefault="00E042BE" w:rsidP="00E042BE">
            <w:pPr>
              <w:pBdr>
                <w:top w:val="nil"/>
                <w:left w:val="nil"/>
                <w:bottom w:val="nil"/>
                <w:right w:val="nil"/>
                <w:between w:val="nil"/>
                <w:bar w:val="nil"/>
              </w:pBdr>
              <w:jc w:val="center"/>
              <w:rPr>
                <w:rFonts w:asciiTheme="minorHAnsi" w:eastAsia="Helvetica" w:hAnsiTheme="minorHAnsi" w:cs="Helvetica"/>
                <w:color w:val="000000"/>
                <w:sz w:val="22"/>
                <w:szCs w:val="22"/>
                <w:bdr w:val="nil"/>
              </w:rPr>
            </w:pPr>
            <w:r>
              <w:rPr>
                <w:rFonts w:asciiTheme="minorHAnsi" w:eastAsia="Helvetica" w:hAnsiTheme="minorHAnsi" w:cs="Helvetica"/>
                <w:color w:val="000000"/>
                <w:sz w:val="22"/>
                <w:szCs w:val="22"/>
                <w:bdr w:val="nil"/>
              </w:rPr>
              <w:t>E</w:t>
            </w:r>
          </w:p>
        </w:tc>
        <w:tc>
          <w:tcPr>
            <w:tcW w:w="259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042BE" w:rsidRPr="00350FAE" w:rsidRDefault="00E042BE" w:rsidP="00E042BE">
            <w:pPr>
              <w:contextualSpacing/>
              <w:jc w:val="center"/>
              <w:rPr>
                <w:rFonts w:asciiTheme="minorHAnsi" w:eastAsia="Helvetica" w:hAnsiTheme="minorHAnsi" w:cs="Helvetica"/>
                <w:color w:val="000000"/>
                <w:sz w:val="22"/>
                <w:szCs w:val="22"/>
                <w:bdr w:val="nil"/>
              </w:rPr>
            </w:pPr>
            <w:r w:rsidRPr="00AA7C68">
              <w:rPr>
                <w:rFonts w:ascii="Calibri" w:eastAsia="Calibri" w:hAnsi="Calibri"/>
                <w:sz w:val="22"/>
                <w:szCs w:val="22"/>
              </w:rPr>
              <w:t>All by Interview / Assessment</w:t>
            </w:r>
          </w:p>
        </w:tc>
      </w:tr>
      <w:tr w:rsidR="00E042BE" w:rsidRPr="00350FAE" w:rsidTr="000A3596">
        <w:trPr>
          <w:trHeight w:val="785"/>
          <w:jc w:val="center"/>
        </w:trPr>
        <w:tc>
          <w:tcPr>
            <w:tcW w:w="538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042BE" w:rsidRPr="00350FAE" w:rsidRDefault="00E042BE" w:rsidP="00E042BE">
            <w:pPr>
              <w:pBdr>
                <w:top w:val="nil"/>
                <w:left w:val="nil"/>
                <w:bottom w:val="nil"/>
                <w:right w:val="nil"/>
                <w:between w:val="nil"/>
                <w:bar w:val="nil"/>
              </w:pBdr>
              <w:jc w:val="center"/>
              <w:rPr>
                <w:rFonts w:asciiTheme="minorHAnsi" w:eastAsia="Arial Unicode MS" w:hAnsiTheme="minorHAnsi" w:cs="Arial Unicode MS"/>
                <w:color w:val="000000"/>
                <w:sz w:val="22"/>
                <w:szCs w:val="22"/>
                <w:bdr w:val="nil"/>
                <w:lang w:val="en-US"/>
              </w:rPr>
            </w:pPr>
            <w:r w:rsidRPr="00AA7C68">
              <w:rPr>
                <w:rFonts w:ascii="Calibri" w:eastAsia="Calibri" w:hAnsi="Calibri"/>
                <w:sz w:val="22"/>
                <w:szCs w:val="22"/>
              </w:rPr>
              <w:t>Ability to work flexibly, including evenings and weekends</w:t>
            </w:r>
            <w:r>
              <w:rPr>
                <w:rFonts w:ascii="Calibri" w:eastAsia="Calibri" w:hAnsi="Calibri"/>
                <w:sz w:val="22"/>
                <w:szCs w:val="22"/>
              </w:rPr>
              <w:t>.</w:t>
            </w:r>
          </w:p>
        </w:tc>
        <w:tc>
          <w:tcPr>
            <w:tcW w:w="1643"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042BE" w:rsidRPr="00350FAE" w:rsidRDefault="00E042BE" w:rsidP="00E042BE">
            <w:pPr>
              <w:pBdr>
                <w:top w:val="nil"/>
                <w:left w:val="nil"/>
                <w:bottom w:val="nil"/>
                <w:right w:val="nil"/>
                <w:between w:val="nil"/>
                <w:bar w:val="nil"/>
              </w:pBdr>
              <w:jc w:val="center"/>
              <w:rPr>
                <w:rFonts w:asciiTheme="minorHAnsi" w:eastAsia="Helvetica" w:hAnsiTheme="minorHAnsi" w:cs="Helvetica"/>
                <w:color w:val="000000"/>
                <w:sz w:val="22"/>
                <w:szCs w:val="22"/>
                <w:bdr w:val="nil"/>
              </w:rPr>
            </w:pPr>
            <w:r>
              <w:rPr>
                <w:rFonts w:asciiTheme="minorHAnsi" w:eastAsia="Helvetica" w:hAnsiTheme="minorHAnsi" w:cs="Helvetica"/>
                <w:color w:val="000000"/>
                <w:sz w:val="22"/>
                <w:szCs w:val="22"/>
                <w:bdr w:val="nil"/>
              </w:rPr>
              <w:t>E</w:t>
            </w:r>
          </w:p>
        </w:tc>
        <w:tc>
          <w:tcPr>
            <w:tcW w:w="259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042BE" w:rsidRPr="00350FAE" w:rsidRDefault="00E042BE" w:rsidP="00E042BE">
            <w:pPr>
              <w:contextualSpacing/>
              <w:jc w:val="center"/>
              <w:rPr>
                <w:rFonts w:asciiTheme="minorHAnsi" w:eastAsia="Helvetica" w:hAnsiTheme="minorHAnsi" w:cs="Helvetica"/>
                <w:color w:val="000000"/>
                <w:sz w:val="22"/>
                <w:szCs w:val="22"/>
                <w:bdr w:val="nil"/>
              </w:rPr>
            </w:pPr>
            <w:r w:rsidRPr="00AA7C68">
              <w:rPr>
                <w:rFonts w:ascii="Calibri" w:eastAsia="Calibri" w:hAnsi="Calibri"/>
                <w:sz w:val="22"/>
                <w:szCs w:val="22"/>
              </w:rPr>
              <w:t>All by Interview / Assessment</w:t>
            </w:r>
          </w:p>
        </w:tc>
      </w:tr>
      <w:tr w:rsidR="00E042BE" w:rsidRPr="00350FAE" w:rsidTr="004E5908">
        <w:trPr>
          <w:trHeight w:val="785"/>
          <w:jc w:val="center"/>
        </w:trPr>
        <w:tc>
          <w:tcPr>
            <w:tcW w:w="538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042BE" w:rsidRPr="00350FAE" w:rsidRDefault="00E042BE" w:rsidP="00E042BE">
            <w:pPr>
              <w:pStyle w:val="ListParagraph"/>
              <w:ind w:left="360"/>
              <w:jc w:val="center"/>
              <w:rPr>
                <w:rFonts w:asciiTheme="minorHAnsi" w:eastAsia="Arial Unicode MS" w:hAnsiTheme="minorHAnsi" w:cs="Arial Unicode MS"/>
                <w:color w:val="000000"/>
                <w:sz w:val="22"/>
                <w:szCs w:val="22"/>
                <w:bdr w:val="nil"/>
                <w:lang w:val="en-US"/>
              </w:rPr>
            </w:pPr>
            <w:r w:rsidRPr="00AA7C68">
              <w:rPr>
                <w:rFonts w:ascii="Calibri" w:eastAsia="Calibri" w:hAnsi="Calibri"/>
                <w:sz w:val="22"/>
                <w:szCs w:val="22"/>
              </w:rPr>
              <w:t>Sensitive to and aware of individual needs</w:t>
            </w:r>
            <w:r>
              <w:rPr>
                <w:rFonts w:ascii="Calibri" w:eastAsia="Calibri" w:hAnsi="Calibri"/>
                <w:sz w:val="22"/>
                <w:szCs w:val="22"/>
              </w:rPr>
              <w:t>.</w:t>
            </w:r>
          </w:p>
        </w:tc>
        <w:tc>
          <w:tcPr>
            <w:tcW w:w="1643"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042BE" w:rsidRPr="00350FAE" w:rsidRDefault="00E042BE" w:rsidP="00E042BE">
            <w:pPr>
              <w:pBdr>
                <w:top w:val="nil"/>
                <w:left w:val="nil"/>
                <w:bottom w:val="nil"/>
                <w:right w:val="nil"/>
                <w:between w:val="nil"/>
                <w:bar w:val="nil"/>
              </w:pBdr>
              <w:jc w:val="center"/>
              <w:rPr>
                <w:rFonts w:asciiTheme="minorHAnsi" w:eastAsia="Helvetica" w:hAnsiTheme="minorHAnsi" w:cs="Helvetica"/>
                <w:color w:val="000000"/>
                <w:sz w:val="22"/>
                <w:szCs w:val="22"/>
                <w:bdr w:val="nil"/>
              </w:rPr>
            </w:pPr>
            <w:r>
              <w:rPr>
                <w:rFonts w:asciiTheme="minorHAnsi" w:eastAsia="Helvetica" w:hAnsiTheme="minorHAnsi" w:cs="Helvetica"/>
                <w:color w:val="000000"/>
                <w:sz w:val="22"/>
                <w:szCs w:val="22"/>
                <w:bdr w:val="nil"/>
              </w:rPr>
              <w:t>E</w:t>
            </w:r>
          </w:p>
        </w:tc>
        <w:tc>
          <w:tcPr>
            <w:tcW w:w="259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042BE" w:rsidRPr="00350FAE" w:rsidRDefault="00E042BE" w:rsidP="00E042BE">
            <w:pPr>
              <w:contextualSpacing/>
              <w:jc w:val="center"/>
              <w:rPr>
                <w:rFonts w:asciiTheme="minorHAnsi" w:eastAsia="Helvetica" w:hAnsiTheme="minorHAnsi" w:cs="Helvetica"/>
                <w:color w:val="000000"/>
                <w:sz w:val="22"/>
                <w:szCs w:val="22"/>
                <w:bdr w:val="nil"/>
              </w:rPr>
            </w:pPr>
            <w:r w:rsidRPr="00AA7C68">
              <w:rPr>
                <w:rFonts w:ascii="Calibri" w:eastAsia="Calibri" w:hAnsi="Calibri"/>
                <w:sz w:val="22"/>
                <w:szCs w:val="22"/>
              </w:rPr>
              <w:t>All by Interview / Assessment</w:t>
            </w:r>
          </w:p>
        </w:tc>
      </w:tr>
      <w:tr w:rsidR="00E042BE" w:rsidRPr="00350FAE" w:rsidTr="000A3596">
        <w:trPr>
          <w:trHeight w:val="785"/>
          <w:jc w:val="center"/>
        </w:trPr>
        <w:tc>
          <w:tcPr>
            <w:tcW w:w="538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042BE" w:rsidRPr="004E5908" w:rsidRDefault="00E042BE" w:rsidP="00E042BE">
            <w:pPr>
              <w:ind w:left="360"/>
              <w:contextualSpacing/>
              <w:jc w:val="center"/>
              <w:rPr>
                <w:rFonts w:ascii="Calibri" w:eastAsia="Calibri" w:hAnsi="Calibri"/>
                <w:sz w:val="22"/>
                <w:szCs w:val="22"/>
              </w:rPr>
            </w:pPr>
            <w:r w:rsidRPr="004E5908">
              <w:rPr>
                <w:rFonts w:ascii="Calibri" w:eastAsia="Calibri" w:hAnsi="Calibri"/>
                <w:sz w:val="22"/>
                <w:szCs w:val="22"/>
              </w:rPr>
              <w:t>Respect service users and colleagues</w:t>
            </w:r>
            <w:r>
              <w:rPr>
                <w:rFonts w:ascii="Calibri" w:eastAsia="Calibri" w:hAnsi="Calibri"/>
                <w:sz w:val="22"/>
                <w:szCs w:val="22"/>
              </w:rPr>
              <w:t>.</w:t>
            </w:r>
          </w:p>
        </w:tc>
        <w:tc>
          <w:tcPr>
            <w:tcW w:w="1643"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042BE" w:rsidRPr="00350FAE" w:rsidRDefault="00E042BE" w:rsidP="00E042BE">
            <w:pPr>
              <w:pBdr>
                <w:top w:val="nil"/>
                <w:left w:val="nil"/>
                <w:bottom w:val="nil"/>
                <w:right w:val="nil"/>
                <w:between w:val="nil"/>
                <w:bar w:val="nil"/>
              </w:pBdr>
              <w:jc w:val="center"/>
              <w:rPr>
                <w:rFonts w:asciiTheme="minorHAnsi" w:eastAsia="Helvetica" w:hAnsiTheme="minorHAnsi" w:cs="Helvetica"/>
                <w:color w:val="000000"/>
                <w:sz w:val="22"/>
                <w:szCs w:val="22"/>
                <w:bdr w:val="nil"/>
              </w:rPr>
            </w:pPr>
            <w:r>
              <w:rPr>
                <w:rFonts w:asciiTheme="minorHAnsi" w:eastAsia="Helvetica" w:hAnsiTheme="minorHAnsi" w:cs="Helvetica"/>
                <w:color w:val="000000"/>
                <w:sz w:val="22"/>
                <w:szCs w:val="22"/>
                <w:bdr w:val="nil"/>
              </w:rPr>
              <w:t>E</w:t>
            </w:r>
          </w:p>
        </w:tc>
        <w:tc>
          <w:tcPr>
            <w:tcW w:w="259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042BE" w:rsidRPr="00350FAE" w:rsidRDefault="00E042BE" w:rsidP="00E042BE">
            <w:pPr>
              <w:contextualSpacing/>
              <w:jc w:val="center"/>
              <w:rPr>
                <w:rFonts w:asciiTheme="minorHAnsi" w:eastAsia="Helvetica" w:hAnsiTheme="minorHAnsi" w:cs="Helvetica"/>
                <w:color w:val="000000"/>
                <w:sz w:val="22"/>
                <w:szCs w:val="22"/>
                <w:bdr w:val="nil"/>
              </w:rPr>
            </w:pPr>
            <w:r>
              <w:rPr>
                <w:rFonts w:ascii="Calibri" w:eastAsia="Calibri" w:hAnsi="Calibri"/>
                <w:sz w:val="22"/>
                <w:szCs w:val="22"/>
              </w:rPr>
              <w:t>All by Interview / Assessment</w:t>
            </w:r>
          </w:p>
        </w:tc>
      </w:tr>
      <w:tr w:rsidR="00E042BE" w:rsidRPr="00350FAE" w:rsidTr="000A3596">
        <w:trPr>
          <w:trHeight w:val="785"/>
          <w:jc w:val="center"/>
        </w:trPr>
        <w:tc>
          <w:tcPr>
            <w:tcW w:w="538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042BE" w:rsidRPr="00AA7C68" w:rsidRDefault="00E042BE" w:rsidP="00E042BE">
            <w:pPr>
              <w:pStyle w:val="ListParagraph"/>
              <w:ind w:left="360"/>
              <w:jc w:val="center"/>
              <w:rPr>
                <w:rFonts w:ascii="Calibri" w:eastAsia="Calibri" w:hAnsi="Calibri"/>
                <w:sz w:val="22"/>
                <w:szCs w:val="22"/>
              </w:rPr>
            </w:pPr>
            <w:r w:rsidRPr="00AA7C68">
              <w:rPr>
                <w:rFonts w:ascii="Calibri" w:eastAsia="Calibri" w:hAnsi="Calibri"/>
                <w:sz w:val="22"/>
                <w:szCs w:val="22"/>
              </w:rPr>
              <w:t>Friendly, approachable and trustworthy</w:t>
            </w:r>
            <w:r>
              <w:rPr>
                <w:rFonts w:ascii="Calibri" w:eastAsia="Calibri" w:hAnsi="Calibri"/>
                <w:sz w:val="22"/>
                <w:szCs w:val="22"/>
              </w:rPr>
              <w:t>.</w:t>
            </w:r>
          </w:p>
          <w:p w:rsidR="00E042BE" w:rsidRPr="00350FAE" w:rsidRDefault="00E042BE" w:rsidP="00E042BE">
            <w:pPr>
              <w:widowControl w:val="0"/>
              <w:autoSpaceDE w:val="0"/>
              <w:autoSpaceDN w:val="0"/>
              <w:adjustRightInd w:val="0"/>
              <w:jc w:val="center"/>
              <w:rPr>
                <w:rFonts w:asciiTheme="minorHAnsi" w:hAnsiTheme="minorHAnsi" w:cs="OpenSans"/>
                <w:color w:val="262626"/>
                <w:sz w:val="22"/>
                <w:szCs w:val="22"/>
              </w:rPr>
            </w:pPr>
          </w:p>
        </w:tc>
        <w:tc>
          <w:tcPr>
            <w:tcW w:w="1643"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042BE" w:rsidRPr="00350FAE" w:rsidRDefault="00E042BE" w:rsidP="00E042BE">
            <w:pPr>
              <w:pBdr>
                <w:top w:val="nil"/>
                <w:left w:val="nil"/>
                <w:bottom w:val="nil"/>
                <w:right w:val="nil"/>
                <w:between w:val="nil"/>
                <w:bar w:val="nil"/>
              </w:pBdr>
              <w:jc w:val="center"/>
              <w:rPr>
                <w:rFonts w:asciiTheme="minorHAnsi" w:eastAsia="Helvetica" w:hAnsiTheme="minorHAnsi" w:cs="Helvetica"/>
                <w:color w:val="000000"/>
                <w:sz w:val="22"/>
                <w:szCs w:val="22"/>
                <w:bdr w:val="nil"/>
              </w:rPr>
            </w:pPr>
            <w:r>
              <w:rPr>
                <w:rFonts w:asciiTheme="minorHAnsi" w:eastAsia="Helvetica" w:hAnsiTheme="minorHAnsi" w:cs="Helvetica"/>
                <w:color w:val="000000"/>
                <w:sz w:val="22"/>
                <w:szCs w:val="22"/>
                <w:bdr w:val="nil"/>
              </w:rPr>
              <w:t>E</w:t>
            </w:r>
          </w:p>
        </w:tc>
        <w:tc>
          <w:tcPr>
            <w:tcW w:w="259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042BE" w:rsidRPr="004E5908" w:rsidRDefault="00E042BE" w:rsidP="00E042BE">
            <w:pPr>
              <w:contextualSpacing/>
              <w:jc w:val="center"/>
              <w:rPr>
                <w:rFonts w:ascii="Calibri" w:eastAsia="Calibri" w:hAnsi="Calibri"/>
                <w:sz w:val="22"/>
                <w:szCs w:val="22"/>
              </w:rPr>
            </w:pPr>
            <w:r w:rsidRPr="00AA7C68">
              <w:rPr>
                <w:rFonts w:ascii="Calibri" w:eastAsia="Calibri" w:hAnsi="Calibri"/>
                <w:sz w:val="22"/>
                <w:szCs w:val="22"/>
              </w:rPr>
              <w:t>All by Interview / Assessment</w:t>
            </w:r>
          </w:p>
        </w:tc>
      </w:tr>
    </w:tbl>
    <w:p w:rsidR="00AE424D" w:rsidRPr="00350FAE" w:rsidRDefault="00AE424D" w:rsidP="00AE424D">
      <w:pPr>
        <w:rPr>
          <w:rFonts w:asciiTheme="minorHAnsi" w:hAnsiTheme="minorHAnsi"/>
          <w:sz w:val="22"/>
          <w:szCs w:val="22"/>
        </w:rPr>
      </w:pPr>
    </w:p>
    <w:p w:rsidR="00AE424D" w:rsidRPr="00350FAE" w:rsidRDefault="00AE424D" w:rsidP="005970D8">
      <w:pPr>
        <w:spacing w:after="160" w:line="259" w:lineRule="auto"/>
        <w:rPr>
          <w:rFonts w:asciiTheme="minorHAnsi" w:hAnsiTheme="minorHAnsi"/>
          <w:i/>
          <w:sz w:val="22"/>
          <w:szCs w:val="22"/>
        </w:rPr>
      </w:pPr>
    </w:p>
    <w:sectPr w:rsidR="00AE424D" w:rsidRPr="00350FAE">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7BC7" w:rsidRDefault="00A47BC7" w:rsidP="00337EC8">
      <w:r>
        <w:separator/>
      </w:r>
    </w:p>
  </w:endnote>
  <w:endnote w:type="continuationSeparator" w:id="0">
    <w:p w:rsidR="00A47BC7" w:rsidRDefault="00A47BC7" w:rsidP="00337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 w:name="OpenSans">
    <w:altName w:val="Cambria"/>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rPr>
      <w:id w:val="-1578351072"/>
      <w:docPartObj>
        <w:docPartGallery w:val="Page Numbers (Bottom of Page)"/>
        <w:docPartUnique/>
      </w:docPartObj>
    </w:sdtPr>
    <w:sdtEndPr/>
    <w:sdtContent>
      <w:sdt>
        <w:sdtPr>
          <w:rPr>
            <w:rFonts w:asciiTheme="minorHAnsi" w:hAnsiTheme="minorHAnsi"/>
          </w:rPr>
          <w:id w:val="-1769616900"/>
          <w:docPartObj>
            <w:docPartGallery w:val="Page Numbers (Top of Page)"/>
            <w:docPartUnique/>
          </w:docPartObj>
        </w:sdtPr>
        <w:sdtEndPr/>
        <w:sdtContent>
          <w:p w:rsidR="00B51EA5" w:rsidRPr="00A476EF" w:rsidRDefault="00B51EA5">
            <w:pPr>
              <w:pStyle w:val="Footer"/>
              <w:jc w:val="right"/>
              <w:rPr>
                <w:rFonts w:asciiTheme="minorHAnsi" w:hAnsiTheme="minorHAnsi"/>
              </w:rPr>
            </w:pPr>
            <w:r w:rsidRPr="00A476EF">
              <w:rPr>
                <w:rFonts w:asciiTheme="minorHAnsi" w:hAnsiTheme="minorHAnsi"/>
              </w:rPr>
              <w:t xml:space="preserve">Page </w:t>
            </w:r>
            <w:r w:rsidRPr="00A476EF">
              <w:rPr>
                <w:rFonts w:asciiTheme="minorHAnsi" w:hAnsiTheme="minorHAnsi"/>
                <w:b/>
                <w:bCs/>
              </w:rPr>
              <w:fldChar w:fldCharType="begin"/>
            </w:r>
            <w:r w:rsidRPr="00A476EF">
              <w:rPr>
                <w:rFonts w:asciiTheme="minorHAnsi" w:hAnsiTheme="minorHAnsi"/>
                <w:b/>
                <w:bCs/>
              </w:rPr>
              <w:instrText xml:space="preserve"> PAGE </w:instrText>
            </w:r>
            <w:r w:rsidRPr="00A476EF">
              <w:rPr>
                <w:rFonts w:asciiTheme="minorHAnsi" w:hAnsiTheme="minorHAnsi"/>
                <w:b/>
                <w:bCs/>
              </w:rPr>
              <w:fldChar w:fldCharType="separate"/>
            </w:r>
            <w:r w:rsidR="00FB14CC">
              <w:rPr>
                <w:rFonts w:asciiTheme="minorHAnsi" w:hAnsiTheme="minorHAnsi"/>
                <w:b/>
                <w:bCs/>
                <w:noProof/>
              </w:rPr>
              <w:t>4</w:t>
            </w:r>
            <w:r w:rsidRPr="00A476EF">
              <w:rPr>
                <w:rFonts w:asciiTheme="minorHAnsi" w:hAnsiTheme="minorHAnsi"/>
                <w:b/>
                <w:bCs/>
              </w:rPr>
              <w:fldChar w:fldCharType="end"/>
            </w:r>
            <w:r w:rsidRPr="00A476EF">
              <w:rPr>
                <w:rFonts w:asciiTheme="minorHAnsi" w:hAnsiTheme="minorHAnsi"/>
              </w:rPr>
              <w:t xml:space="preserve"> of </w:t>
            </w:r>
            <w:r w:rsidRPr="00A476EF">
              <w:rPr>
                <w:rFonts w:asciiTheme="minorHAnsi" w:hAnsiTheme="minorHAnsi"/>
                <w:b/>
                <w:bCs/>
              </w:rPr>
              <w:fldChar w:fldCharType="begin"/>
            </w:r>
            <w:r w:rsidRPr="00A476EF">
              <w:rPr>
                <w:rFonts w:asciiTheme="minorHAnsi" w:hAnsiTheme="minorHAnsi"/>
                <w:b/>
                <w:bCs/>
              </w:rPr>
              <w:instrText xml:space="preserve"> NUMPAGES  </w:instrText>
            </w:r>
            <w:r w:rsidRPr="00A476EF">
              <w:rPr>
                <w:rFonts w:asciiTheme="minorHAnsi" w:hAnsiTheme="minorHAnsi"/>
                <w:b/>
                <w:bCs/>
              </w:rPr>
              <w:fldChar w:fldCharType="separate"/>
            </w:r>
            <w:r w:rsidR="00FB14CC">
              <w:rPr>
                <w:rFonts w:asciiTheme="minorHAnsi" w:hAnsiTheme="minorHAnsi"/>
                <w:b/>
                <w:bCs/>
                <w:noProof/>
              </w:rPr>
              <w:t>5</w:t>
            </w:r>
            <w:r w:rsidRPr="00A476EF">
              <w:rPr>
                <w:rFonts w:asciiTheme="minorHAnsi" w:hAnsiTheme="minorHAnsi"/>
                <w:b/>
                <w:bCs/>
              </w:rPr>
              <w:fldChar w:fldCharType="end"/>
            </w:r>
          </w:p>
        </w:sdtContent>
      </w:sdt>
    </w:sdtContent>
  </w:sdt>
  <w:p w:rsidR="00B51EA5" w:rsidRPr="00A476EF" w:rsidRDefault="00B51EA5">
    <w:pPr>
      <w:pStyle w:val="Footer"/>
      <w:rPr>
        <w:rFonts w:asciiTheme="minorHAnsi" w:hAnsiTheme="min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7BC7" w:rsidRDefault="00A47BC7" w:rsidP="00337EC8">
      <w:r>
        <w:separator/>
      </w:r>
    </w:p>
  </w:footnote>
  <w:footnote w:type="continuationSeparator" w:id="0">
    <w:p w:rsidR="00A47BC7" w:rsidRDefault="00A47BC7" w:rsidP="00337E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EC8" w:rsidRDefault="00337EC8">
    <w:pPr>
      <w:pStyle w:val="Header"/>
    </w:pPr>
    <w:r w:rsidRPr="00337EC8">
      <w:rPr>
        <w:noProof/>
      </w:rPr>
      <mc:AlternateContent>
        <mc:Choice Requires="wpg">
          <w:drawing>
            <wp:anchor distT="0" distB="0" distL="114300" distR="114300" simplePos="0" relativeHeight="251659264" behindDoc="0" locked="0" layoutInCell="1" allowOverlap="1" wp14:anchorId="63C721D8" wp14:editId="696A4B09">
              <wp:simplePos x="0" y="0"/>
              <wp:positionH relativeFrom="page">
                <wp:posOffset>0</wp:posOffset>
              </wp:positionH>
              <wp:positionV relativeFrom="paragraph">
                <wp:posOffset>-353060</wp:posOffset>
              </wp:positionV>
              <wp:extent cx="7636510" cy="209550"/>
              <wp:effectExtent l="0" t="0" r="2540" b="0"/>
              <wp:wrapNone/>
              <wp:docPr id="13" name="Group 13"/>
              <wp:cNvGraphicFramePr/>
              <a:graphic xmlns:a="http://schemas.openxmlformats.org/drawingml/2006/main">
                <a:graphicData uri="http://schemas.microsoft.com/office/word/2010/wordprocessingGroup">
                  <wpg:wgp>
                    <wpg:cNvGrpSpPr/>
                    <wpg:grpSpPr>
                      <a:xfrm>
                        <a:off x="0" y="0"/>
                        <a:ext cx="7636510" cy="209550"/>
                        <a:chOff x="0" y="0"/>
                        <a:chExt cx="7636510" cy="209550"/>
                      </a:xfrm>
                    </wpg:grpSpPr>
                    <wpg:grpSp>
                      <wpg:cNvPr id="14" name="Group 14"/>
                      <wpg:cNvGrpSpPr/>
                      <wpg:grpSpPr>
                        <a:xfrm>
                          <a:off x="3762375" y="0"/>
                          <a:ext cx="3874135" cy="209550"/>
                          <a:chOff x="0" y="0"/>
                          <a:chExt cx="3874135" cy="209550"/>
                        </a:xfrm>
                      </wpg:grpSpPr>
                      <wps:wsp>
                        <wps:cNvPr id="15" name="Freeform 8"/>
                        <wps:cNvSpPr>
                          <a:spLocks/>
                        </wps:cNvSpPr>
                        <wps:spPr bwMode="auto">
                          <a:xfrm>
                            <a:off x="0" y="0"/>
                            <a:ext cx="1321435" cy="209550"/>
                          </a:xfrm>
                          <a:custGeom>
                            <a:avLst/>
                            <a:gdLst>
                              <a:gd name="T0" fmla="+- 0 9510 9510"/>
                              <a:gd name="T1" fmla="*/ T0 w 2381"/>
                              <a:gd name="T2" fmla="*/ 340 h 340"/>
                              <a:gd name="T3" fmla="+- 0 11891 9510"/>
                              <a:gd name="T4" fmla="*/ T3 w 2381"/>
                              <a:gd name="T5" fmla="*/ 340 h 340"/>
                              <a:gd name="T6" fmla="+- 0 11891 9510"/>
                              <a:gd name="T7" fmla="*/ T6 w 2381"/>
                              <a:gd name="T8" fmla="*/ 0 h 340"/>
                              <a:gd name="T9" fmla="+- 0 9510 9510"/>
                              <a:gd name="T10" fmla="*/ T9 w 2381"/>
                              <a:gd name="T11" fmla="*/ 0 h 340"/>
                              <a:gd name="T12" fmla="+- 0 9510 9510"/>
                              <a:gd name="T13" fmla="*/ T12 w 2381"/>
                              <a:gd name="T14" fmla="*/ 340 h 340"/>
                            </a:gdLst>
                            <a:ahLst/>
                            <a:cxnLst>
                              <a:cxn ang="0">
                                <a:pos x="T1" y="T2"/>
                              </a:cxn>
                              <a:cxn ang="0">
                                <a:pos x="T4" y="T5"/>
                              </a:cxn>
                              <a:cxn ang="0">
                                <a:pos x="T7" y="T8"/>
                              </a:cxn>
                              <a:cxn ang="0">
                                <a:pos x="T10" y="T11"/>
                              </a:cxn>
                              <a:cxn ang="0">
                                <a:pos x="T13" y="T14"/>
                              </a:cxn>
                            </a:cxnLst>
                            <a:rect l="0" t="0" r="r" b="b"/>
                            <a:pathLst>
                              <a:path w="2381" h="340">
                                <a:moveTo>
                                  <a:pt x="0" y="340"/>
                                </a:moveTo>
                                <a:lnTo>
                                  <a:pt x="2381" y="340"/>
                                </a:lnTo>
                                <a:lnTo>
                                  <a:pt x="2381" y="0"/>
                                </a:lnTo>
                                <a:lnTo>
                                  <a:pt x="0" y="0"/>
                                </a:lnTo>
                                <a:lnTo>
                                  <a:pt x="0" y="340"/>
                                </a:lnTo>
                                <a:close/>
                              </a:path>
                            </a:pathLst>
                          </a:custGeom>
                          <a:solidFill>
                            <a:srgbClr val="5393AF"/>
                          </a:solidFill>
                          <a:ln>
                            <a:noFill/>
                          </a:ln>
                          <a:extLst/>
                        </wps:spPr>
                        <wps:bodyPr rot="0" vert="horz" wrap="square" lIns="91440" tIns="45720" rIns="91440" bIns="45720" anchor="t" anchorCtr="0" upright="1">
                          <a:noAutofit/>
                        </wps:bodyPr>
                      </wps:wsp>
                      <wps:wsp>
                        <wps:cNvPr id="16" name="Freeform 8"/>
                        <wps:cNvSpPr>
                          <a:spLocks/>
                        </wps:cNvSpPr>
                        <wps:spPr bwMode="auto">
                          <a:xfrm>
                            <a:off x="1295400" y="0"/>
                            <a:ext cx="1254760" cy="209550"/>
                          </a:xfrm>
                          <a:custGeom>
                            <a:avLst/>
                            <a:gdLst>
                              <a:gd name="T0" fmla="+- 0 9510 9510"/>
                              <a:gd name="T1" fmla="*/ T0 w 2381"/>
                              <a:gd name="T2" fmla="*/ 340 h 340"/>
                              <a:gd name="T3" fmla="+- 0 11891 9510"/>
                              <a:gd name="T4" fmla="*/ T3 w 2381"/>
                              <a:gd name="T5" fmla="*/ 340 h 340"/>
                              <a:gd name="T6" fmla="+- 0 11891 9510"/>
                              <a:gd name="T7" fmla="*/ T6 w 2381"/>
                              <a:gd name="T8" fmla="*/ 0 h 340"/>
                              <a:gd name="T9" fmla="+- 0 9510 9510"/>
                              <a:gd name="T10" fmla="*/ T9 w 2381"/>
                              <a:gd name="T11" fmla="*/ 0 h 340"/>
                              <a:gd name="T12" fmla="+- 0 9510 9510"/>
                              <a:gd name="T13" fmla="*/ T12 w 2381"/>
                              <a:gd name="T14" fmla="*/ 340 h 340"/>
                            </a:gdLst>
                            <a:ahLst/>
                            <a:cxnLst>
                              <a:cxn ang="0">
                                <a:pos x="T1" y="T2"/>
                              </a:cxn>
                              <a:cxn ang="0">
                                <a:pos x="T4" y="T5"/>
                              </a:cxn>
                              <a:cxn ang="0">
                                <a:pos x="T7" y="T8"/>
                              </a:cxn>
                              <a:cxn ang="0">
                                <a:pos x="T10" y="T11"/>
                              </a:cxn>
                              <a:cxn ang="0">
                                <a:pos x="T13" y="T14"/>
                              </a:cxn>
                            </a:cxnLst>
                            <a:rect l="0" t="0" r="r" b="b"/>
                            <a:pathLst>
                              <a:path w="2381" h="340">
                                <a:moveTo>
                                  <a:pt x="0" y="340"/>
                                </a:moveTo>
                                <a:lnTo>
                                  <a:pt x="2381" y="340"/>
                                </a:lnTo>
                                <a:lnTo>
                                  <a:pt x="2381" y="0"/>
                                </a:lnTo>
                                <a:lnTo>
                                  <a:pt x="0" y="0"/>
                                </a:lnTo>
                                <a:lnTo>
                                  <a:pt x="0" y="340"/>
                                </a:lnTo>
                                <a:close/>
                              </a:path>
                            </a:pathLst>
                          </a:custGeom>
                          <a:solidFill>
                            <a:srgbClr val="8E9D11"/>
                          </a:solidFill>
                          <a:ln>
                            <a:noFill/>
                          </a:ln>
                          <a:extLst/>
                        </wps:spPr>
                        <wps:bodyPr rot="0" vert="horz" wrap="square" lIns="91440" tIns="45720" rIns="91440" bIns="45720" anchor="t" anchorCtr="0" upright="1">
                          <a:noAutofit/>
                        </wps:bodyPr>
                      </wps:wsp>
                      <wps:wsp>
                        <wps:cNvPr id="17" name="Freeform 8"/>
                        <wps:cNvSpPr>
                          <a:spLocks/>
                        </wps:cNvSpPr>
                        <wps:spPr bwMode="auto">
                          <a:xfrm>
                            <a:off x="2514600" y="0"/>
                            <a:ext cx="1359535" cy="209550"/>
                          </a:xfrm>
                          <a:custGeom>
                            <a:avLst/>
                            <a:gdLst>
                              <a:gd name="T0" fmla="+- 0 9510 9510"/>
                              <a:gd name="T1" fmla="*/ T0 w 2381"/>
                              <a:gd name="T2" fmla="*/ 340 h 340"/>
                              <a:gd name="T3" fmla="+- 0 11891 9510"/>
                              <a:gd name="T4" fmla="*/ T3 w 2381"/>
                              <a:gd name="T5" fmla="*/ 340 h 340"/>
                              <a:gd name="T6" fmla="+- 0 11891 9510"/>
                              <a:gd name="T7" fmla="*/ T6 w 2381"/>
                              <a:gd name="T8" fmla="*/ 0 h 340"/>
                              <a:gd name="T9" fmla="+- 0 9510 9510"/>
                              <a:gd name="T10" fmla="*/ T9 w 2381"/>
                              <a:gd name="T11" fmla="*/ 0 h 340"/>
                              <a:gd name="T12" fmla="+- 0 9510 9510"/>
                              <a:gd name="T13" fmla="*/ T12 w 2381"/>
                              <a:gd name="T14" fmla="*/ 340 h 340"/>
                            </a:gdLst>
                            <a:ahLst/>
                            <a:cxnLst>
                              <a:cxn ang="0">
                                <a:pos x="T1" y="T2"/>
                              </a:cxn>
                              <a:cxn ang="0">
                                <a:pos x="T4" y="T5"/>
                              </a:cxn>
                              <a:cxn ang="0">
                                <a:pos x="T7" y="T8"/>
                              </a:cxn>
                              <a:cxn ang="0">
                                <a:pos x="T10" y="T11"/>
                              </a:cxn>
                              <a:cxn ang="0">
                                <a:pos x="T13" y="T14"/>
                              </a:cxn>
                            </a:cxnLst>
                            <a:rect l="0" t="0" r="r" b="b"/>
                            <a:pathLst>
                              <a:path w="2381" h="340">
                                <a:moveTo>
                                  <a:pt x="0" y="340"/>
                                </a:moveTo>
                                <a:lnTo>
                                  <a:pt x="2381" y="340"/>
                                </a:lnTo>
                                <a:lnTo>
                                  <a:pt x="2381" y="0"/>
                                </a:lnTo>
                                <a:lnTo>
                                  <a:pt x="0" y="0"/>
                                </a:lnTo>
                                <a:lnTo>
                                  <a:pt x="0" y="340"/>
                                </a:lnTo>
                                <a:close/>
                              </a:path>
                            </a:pathLst>
                          </a:custGeom>
                          <a:solidFill>
                            <a:srgbClr val="BE1E2D"/>
                          </a:solidFill>
                          <a:ln>
                            <a:noFill/>
                          </a:ln>
                          <a:extLst/>
                        </wps:spPr>
                        <wps:bodyPr rot="0" vert="horz" wrap="square" lIns="91440" tIns="45720" rIns="91440" bIns="45720" anchor="t" anchorCtr="0" upright="1">
                          <a:noAutofit/>
                        </wps:bodyPr>
                      </wps:wsp>
                    </wpg:grpSp>
                    <wpg:grpSp>
                      <wpg:cNvPr id="18" name="Group 18"/>
                      <wpg:cNvGrpSpPr/>
                      <wpg:grpSpPr>
                        <a:xfrm>
                          <a:off x="0" y="0"/>
                          <a:ext cx="3874135" cy="209550"/>
                          <a:chOff x="0" y="0"/>
                          <a:chExt cx="3874135" cy="209550"/>
                        </a:xfrm>
                      </wpg:grpSpPr>
                      <wps:wsp>
                        <wps:cNvPr id="19" name="Freeform 8"/>
                        <wps:cNvSpPr>
                          <a:spLocks/>
                        </wps:cNvSpPr>
                        <wps:spPr bwMode="auto">
                          <a:xfrm>
                            <a:off x="0" y="0"/>
                            <a:ext cx="1321435" cy="209550"/>
                          </a:xfrm>
                          <a:custGeom>
                            <a:avLst/>
                            <a:gdLst>
                              <a:gd name="T0" fmla="+- 0 9510 9510"/>
                              <a:gd name="T1" fmla="*/ T0 w 2381"/>
                              <a:gd name="T2" fmla="*/ 340 h 340"/>
                              <a:gd name="T3" fmla="+- 0 11891 9510"/>
                              <a:gd name="T4" fmla="*/ T3 w 2381"/>
                              <a:gd name="T5" fmla="*/ 340 h 340"/>
                              <a:gd name="T6" fmla="+- 0 11891 9510"/>
                              <a:gd name="T7" fmla="*/ T6 w 2381"/>
                              <a:gd name="T8" fmla="*/ 0 h 340"/>
                              <a:gd name="T9" fmla="+- 0 9510 9510"/>
                              <a:gd name="T10" fmla="*/ T9 w 2381"/>
                              <a:gd name="T11" fmla="*/ 0 h 340"/>
                              <a:gd name="T12" fmla="+- 0 9510 9510"/>
                              <a:gd name="T13" fmla="*/ T12 w 2381"/>
                              <a:gd name="T14" fmla="*/ 340 h 340"/>
                            </a:gdLst>
                            <a:ahLst/>
                            <a:cxnLst>
                              <a:cxn ang="0">
                                <a:pos x="T1" y="T2"/>
                              </a:cxn>
                              <a:cxn ang="0">
                                <a:pos x="T4" y="T5"/>
                              </a:cxn>
                              <a:cxn ang="0">
                                <a:pos x="T7" y="T8"/>
                              </a:cxn>
                              <a:cxn ang="0">
                                <a:pos x="T10" y="T11"/>
                              </a:cxn>
                              <a:cxn ang="0">
                                <a:pos x="T13" y="T14"/>
                              </a:cxn>
                            </a:cxnLst>
                            <a:rect l="0" t="0" r="r" b="b"/>
                            <a:pathLst>
                              <a:path w="2381" h="340">
                                <a:moveTo>
                                  <a:pt x="0" y="340"/>
                                </a:moveTo>
                                <a:lnTo>
                                  <a:pt x="2381" y="340"/>
                                </a:lnTo>
                                <a:lnTo>
                                  <a:pt x="2381" y="0"/>
                                </a:lnTo>
                                <a:lnTo>
                                  <a:pt x="0" y="0"/>
                                </a:lnTo>
                                <a:lnTo>
                                  <a:pt x="0" y="340"/>
                                </a:lnTo>
                                <a:close/>
                              </a:path>
                            </a:pathLst>
                          </a:custGeom>
                          <a:solidFill>
                            <a:srgbClr val="5393AF"/>
                          </a:solidFill>
                          <a:ln>
                            <a:noFill/>
                          </a:ln>
                          <a:extLst/>
                        </wps:spPr>
                        <wps:bodyPr rot="0" vert="horz" wrap="square" lIns="91440" tIns="45720" rIns="91440" bIns="45720" anchor="t" anchorCtr="0" upright="1">
                          <a:noAutofit/>
                        </wps:bodyPr>
                      </wps:wsp>
                      <wps:wsp>
                        <wps:cNvPr id="20" name="Freeform 8"/>
                        <wps:cNvSpPr>
                          <a:spLocks/>
                        </wps:cNvSpPr>
                        <wps:spPr bwMode="auto">
                          <a:xfrm>
                            <a:off x="1295400" y="0"/>
                            <a:ext cx="1254760" cy="209550"/>
                          </a:xfrm>
                          <a:custGeom>
                            <a:avLst/>
                            <a:gdLst>
                              <a:gd name="T0" fmla="+- 0 9510 9510"/>
                              <a:gd name="T1" fmla="*/ T0 w 2381"/>
                              <a:gd name="T2" fmla="*/ 340 h 340"/>
                              <a:gd name="T3" fmla="+- 0 11891 9510"/>
                              <a:gd name="T4" fmla="*/ T3 w 2381"/>
                              <a:gd name="T5" fmla="*/ 340 h 340"/>
                              <a:gd name="T6" fmla="+- 0 11891 9510"/>
                              <a:gd name="T7" fmla="*/ T6 w 2381"/>
                              <a:gd name="T8" fmla="*/ 0 h 340"/>
                              <a:gd name="T9" fmla="+- 0 9510 9510"/>
                              <a:gd name="T10" fmla="*/ T9 w 2381"/>
                              <a:gd name="T11" fmla="*/ 0 h 340"/>
                              <a:gd name="T12" fmla="+- 0 9510 9510"/>
                              <a:gd name="T13" fmla="*/ T12 w 2381"/>
                              <a:gd name="T14" fmla="*/ 340 h 340"/>
                            </a:gdLst>
                            <a:ahLst/>
                            <a:cxnLst>
                              <a:cxn ang="0">
                                <a:pos x="T1" y="T2"/>
                              </a:cxn>
                              <a:cxn ang="0">
                                <a:pos x="T4" y="T5"/>
                              </a:cxn>
                              <a:cxn ang="0">
                                <a:pos x="T7" y="T8"/>
                              </a:cxn>
                              <a:cxn ang="0">
                                <a:pos x="T10" y="T11"/>
                              </a:cxn>
                              <a:cxn ang="0">
                                <a:pos x="T13" y="T14"/>
                              </a:cxn>
                            </a:cxnLst>
                            <a:rect l="0" t="0" r="r" b="b"/>
                            <a:pathLst>
                              <a:path w="2381" h="340">
                                <a:moveTo>
                                  <a:pt x="0" y="340"/>
                                </a:moveTo>
                                <a:lnTo>
                                  <a:pt x="2381" y="340"/>
                                </a:lnTo>
                                <a:lnTo>
                                  <a:pt x="2381" y="0"/>
                                </a:lnTo>
                                <a:lnTo>
                                  <a:pt x="0" y="0"/>
                                </a:lnTo>
                                <a:lnTo>
                                  <a:pt x="0" y="340"/>
                                </a:lnTo>
                                <a:close/>
                              </a:path>
                            </a:pathLst>
                          </a:custGeom>
                          <a:solidFill>
                            <a:srgbClr val="8E9D11"/>
                          </a:solidFill>
                          <a:ln>
                            <a:noFill/>
                          </a:ln>
                          <a:extLst/>
                        </wps:spPr>
                        <wps:bodyPr rot="0" vert="horz" wrap="square" lIns="91440" tIns="45720" rIns="91440" bIns="45720" anchor="t" anchorCtr="0" upright="1">
                          <a:noAutofit/>
                        </wps:bodyPr>
                      </wps:wsp>
                      <wps:wsp>
                        <wps:cNvPr id="21" name="Freeform 8"/>
                        <wps:cNvSpPr>
                          <a:spLocks/>
                        </wps:cNvSpPr>
                        <wps:spPr bwMode="auto">
                          <a:xfrm>
                            <a:off x="2514600" y="0"/>
                            <a:ext cx="1359535" cy="209550"/>
                          </a:xfrm>
                          <a:custGeom>
                            <a:avLst/>
                            <a:gdLst>
                              <a:gd name="T0" fmla="+- 0 9510 9510"/>
                              <a:gd name="T1" fmla="*/ T0 w 2381"/>
                              <a:gd name="T2" fmla="*/ 340 h 340"/>
                              <a:gd name="T3" fmla="+- 0 11891 9510"/>
                              <a:gd name="T4" fmla="*/ T3 w 2381"/>
                              <a:gd name="T5" fmla="*/ 340 h 340"/>
                              <a:gd name="T6" fmla="+- 0 11891 9510"/>
                              <a:gd name="T7" fmla="*/ T6 w 2381"/>
                              <a:gd name="T8" fmla="*/ 0 h 340"/>
                              <a:gd name="T9" fmla="+- 0 9510 9510"/>
                              <a:gd name="T10" fmla="*/ T9 w 2381"/>
                              <a:gd name="T11" fmla="*/ 0 h 340"/>
                              <a:gd name="T12" fmla="+- 0 9510 9510"/>
                              <a:gd name="T13" fmla="*/ T12 w 2381"/>
                              <a:gd name="T14" fmla="*/ 340 h 340"/>
                            </a:gdLst>
                            <a:ahLst/>
                            <a:cxnLst>
                              <a:cxn ang="0">
                                <a:pos x="T1" y="T2"/>
                              </a:cxn>
                              <a:cxn ang="0">
                                <a:pos x="T4" y="T5"/>
                              </a:cxn>
                              <a:cxn ang="0">
                                <a:pos x="T7" y="T8"/>
                              </a:cxn>
                              <a:cxn ang="0">
                                <a:pos x="T10" y="T11"/>
                              </a:cxn>
                              <a:cxn ang="0">
                                <a:pos x="T13" y="T14"/>
                              </a:cxn>
                            </a:cxnLst>
                            <a:rect l="0" t="0" r="r" b="b"/>
                            <a:pathLst>
                              <a:path w="2381" h="340">
                                <a:moveTo>
                                  <a:pt x="0" y="340"/>
                                </a:moveTo>
                                <a:lnTo>
                                  <a:pt x="2381" y="340"/>
                                </a:lnTo>
                                <a:lnTo>
                                  <a:pt x="2381" y="0"/>
                                </a:lnTo>
                                <a:lnTo>
                                  <a:pt x="0" y="0"/>
                                </a:lnTo>
                                <a:lnTo>
                                  <a:pt x="0" y="340"/>
                                </a:lnTo>
                                <a:close/>
                              </a:path>
                            </a:pathLst>
                          </a:custGeom>
                          <a:solidFill>
                            <a:srgbClr val="BE1E2D"/>
                          </a:solidFill>
                          <a:ln>
                            <a:noFill/>
                          </a:ln>
                          <a:extLst/>
                        </wps:spPr>
                        <wps:bodyPr rot="0" vert="horz" wrap="square" lIns="91440" tIns="45720" rIns="91440" bIns="45720" anchor="t" anchorCtr="0" upright="1">
                          <a:noAutofit/>
                        </wps:bodyPr>
                      </wps:wsp>
                    </wpg:grpSp>
                  </wpg:wgp>
                </a:graphicData>
              </a:graphic>
            </wp:anchor>
          </w:drawing>
        </mc:Choice>
        <mc:Fallback>
          <w:pict>
            <v:group w14:anchorId="791D9A72" id="Group 13" o:spid="_x0000_s1026" style="position:absolute;margin-left:0;margin-top:-27.8pt;width:601.3pt;height:16.5pt;z-index:251659264;mso-position-horizontal-relative:page" coordsize="76365,2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">
              <v:group id="Group 14" o:spid="_x0000_s1027" style="position:absolute;left:37623;width:38742;height:2095" coordsize="38741,20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8" o:spid="_x0000_s1028" style="position:absolute;width:13214;height:2095;visibility:visible;mso-wrap-style:square;v-text-anchor:top" coordsize="2381,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3Q2cAA&#10;AADbAAAADwAAAGRycy9kb3ducmV2LnhtbERPS4vCMBC+C/6HMMLeNFV2VapRRFhW8VQf96EZm2oz&#10;qU1W67/fLAje5uN7znzZ2krcqfGlYwXDQQKCOHe65ELB8fDdn4LwAVlj5ZgUPMnDctHtzDHV7sEZ&#10;3fehEDGEfYoKTAh1KqXPDVn0A1cTR+7sGoshwqaQusFHDLeVHCXJWFosOTYYrGltKL/uf62C28+n&#10;vPhTNhkVebbdmskuPDc7pT567WoGIlAb3uKXe6Pj/C/4/yUeIB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d3Q2cAAAADbAAAADwAAAAAAAAAAAAAAAACYAgAAZHJzL2Rvd25y&#10;ZXYueG1sUEsFBgAAAAAEAAQA9QAAAIUDAAAAAA==&#10;" path="m,340r2381,l2381,,,,,340xe" fillcolor="#5393af" stroked="f">
                  <v:path arrowok="t" o:connecttype="custom" o:connectlocs="0,209550;1321435,209550;1321435,0;0,0;0,209550" o:connectangles="0,0,0,0,0"/>
                </v:shape>
                <v:shape id="Freeform 8" o:spid="_x0000_s1029" style="position:absolute;left:12954;width:12547;height:2095;visibility:visible;mso-wrap-style:square;v-text-anchor:top" coordsize="2381,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wS9cUA&#10;AADbAAAADwAAAGRycy9kb3ducmV2LnhtbERPTWvCQBC9F/wPywi9lLqxhyDRVUohYmlAtObQ25Ad&#10;k5DsbMxuTdpf3xWE3ubxPme1GU0rrtS72rKC+SwCQVxYXXOp4PSZPi9AOI+ssbVMCn7IwWY9eVhh&#10;ou3AB7oefSlCCLsEFVTed4mUrqjIoJvZjjhwZ9sb9AH2pdQ9DiHctPIlimJpsObQUGFHbxUVzfHb&#10;KHh/iruvc3NZ5Pnud7vd5+4jSzOlHqfj6xKEp9H/i+/unQ7zY7j9Eg6Q6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PBL1xQAAANsAAAAPAAAAAAAAAAAAAAAAAJgCAABkcnMv&#10;ZG93bnJldi54bWxQSwUGAAAAAAQABAD1AAAAigMAAAAA&#10;" path="m,340r2381,l2381,,,,,340xe" fillcolor="#8e9d11" stroked="f">
                  <v:path arrowok="t" o:connecttype="custom" o:connectlocs="0,209550;1254760,209550;1254760,0;0,0;0,209550" o:connectangles="0,0,0,0,0"/>
                </v:shape>
                <v:shape id="Freeform 8" o:spid="_x0000_s1030" style="position:absolute;left:25146;width:13595;height:2095;visibility:visible;mso-wrap-style:square;v-text-anchor:top" coordsize="2381,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Lf+7wA&#10;AADbAAAADwAAAGRycy9kb3ducmV2LnhtbERPSwrCMBDdC94hjOBOUxU/VKOIooiu/BxgaMa22kxK&#10;E7Xe3giCu3m878wWtSnEkyqXW1bQ60YgiBOrc04VXM6bzgSE88gaC8uk4E0OFvNmY4axti8+0vPk&#10;UxFC2MWoIPO+jKV0SUYGXdeWxIG72sqgD7BKpa7wFcJNIftRNJIGcw4NGZa0yii5nx5Ggd37HR/O&#10;g/Vx078mt2FkNPNWqXarXk5BeKr9X/xz73SYP4bvL+EAOf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EMt/7vAAAANsAAAAPAAAAAAAAAAAAAAAAAJgCAABkcnMvZG93bnJldi54&#10;bWxQSwUGAAAAAAQABAD1AAAAgQMAAAAA&#10;" path="m,340r2381,l2381,,,,,340xe" fillcolor="#be1e2d" stroked="f">
                  <v:path arrowok="t" o:connecttype="custom" o:connectlocs="0,209550;1359535,209550;1359535,0;0,0;0,209550" o:connectangles="0,0,0,0,0"/>
                </v:shape>
              </v:group>
              <v:group id="Group 18" o:spid="_x0000_s1031" style="position:absolute;width:38741;height:2095" coordsize="38741,20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8" o:spid="_x0000_s1032" style="position:absolute;width:13214;height:2095;visibility:visible;mso-wrap-style:square;v-text-anchor:top" coordsize="2381,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Da3MAA&#10;AADbAAAADwAAAGRycy9kb3ducmV2LnhtbERPS4vCMBC+C/6HMII3TVfERzXKIoiKp+rufWhmm+42&#10;k24Ttf57Iwje5uN7znLd2kpcqfGlYwUfwwQEce50yYWCr/N2MAPhA7LGyjEpuJOH9arbWWKq3Y0z&#10;up5CIWII+xQVmBDqVEqfG7Loh64mjtyPayyGCJtC6gZvMdxWcpQkE2mx5NhgsKaNofzvdLEK/ndj&#10;+eu/s+moyLPDwUyP4b4/KtXvtZ8LEIHa8Ba/3Hsd58/h+Us8QK4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JDa3MAAAADbAAAADwAAAAAAAAAAAAAAAACYAgAAZHJzL2Rvd25y&#10;ZXYueG1sUEsFBgAAAAAEAAQA9QAAAIUDAAAAAA==&#10;" path="m,340r2381,l2381,,,,,340xe" fillcolor="#5393af" stroked="f">
                  <v:path arrowok="t" o:connecttype="custom" o:connectlocs="0,209550;1321435,209550;1321435,0;0,0;0,209550" o:connectangles="0,0,0,0,0"/>
                </v:shape>
                <v:shape id="Freeform 8" o:spid="_x0000_s1033" style="position:absolute;left:12954;width:12547;height:2095;visibility:visible;mso-wrap-style:square;v-text-anchor:top" coordsize="2381,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Xlp8QA&#10;AADbAAAADwAAAGRycy9kb3ducmV2LnhtbERPy2rCQBTdF/yH4QrdFDNpFiKpo4igKBWktlm4u2Ru&#10;Hpi5k2ZGE/16Z1Ho8nDe8+VgGnGjztWWFbxHMQji3OqaSwU/35vJDITzyBoby6TgTg6Wi9HLHFNt&#10;e/6i28mXIoSwS1FB5X2bSunyigy6yLbEgStsZ9AH2JVSd9iHcNPIJI6n0mDNoaHCltYV5ZfT1SjY&#10;v03bc3H5nWXZ7rHdHjP3edgclHodD6sPEJ4G/y/+c++0giSsD1/CD5C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L15afEAAAA2wAAAA8AAAAAAAAAAAAAAAAAmAIAAGRycy9k&#10;b3ducmV2LnhtbFBLBQYAAAAABAAEAPUAAACJAwAAAAA=&#10;" path="m,340r2381,l2381,,,,,340xe" fillcolor="#8e9d11" stroked="f">
                  <v:path arrowok="t" o:connecttype="custom" o:connectlocs="0,209550;1254760,209550;1254760,0;0,0;0,209550" o:connectangles="0,0,0,0,0"/>
                </v:shape>
                <v:shape id="Freeform 8" o:spid="_x0000_s1034" style="position:absolute;left:25146;width:13595;height:2095;visibility:visible;mso-wrap-style:square;v-text-anchor:top" coordsize="2381,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soqb4A&#10;AADbAAAADwAAAGRycy9kb3ducmV2LnhtbESPzQrCMBCE74LvEFbwpqkVRapRRFFET/48wNKsbbXZ&#10;lCZqfXsjCB6HmfmGmS0aU4on1a6wrGDQj0AQp1YXnCm4nDe9CQjnkTWWlknBmxws5u3WDBNtX3yk&#10;58lnIkDYJagg975KpHRpTgZd31bEwbva2qAPss6krvEV4KaUcRSNpcGCw0KOFa1ySu+nh1Fg937H&#10;h/NwfdzE1/Q2ioxm3irV7TTLKQhPjf+Hf+2dVhAP4Psl/AA5/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r7KKm+AAAA2wAAAA8AAAAAAAAAAAAAAAAAmAIAAGRycy9kb3ducmV2&#10;LnhtbFBLBQYAAAAABAAEAPUAAACDAwAAAAA=&#10;" path="m,340r2381,l2381,,,,,340xe" fillcolor="#be1e2d" stroked="f">
                  <v:path arrowok="t" o:connecttype="custom" o:connectlocs="0,209550;1359535,209550;1359535,0;0,0;0,209550" o:connectangles="0,0,0,0,0"/>
                </v:shape>
              </v:group>
              <w10:wrap anchorx="page"/>
            </v:group>
          </w:pict>
        </mc:Fallback>
      </mc:AlternateContent>
    </w:r>
  </w:p>
  <w:p w:rsidR="00337EC8" w:rsidRDefault="00337E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D32EF"/>
    <w:multiLevelType w:val="hybridMultilevel"/>
    <w:tmpl w:val="00306E42"/>
    <w:lvl w:ilvl="0" w:tplc="A16C25B2">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9F14B9"/>
    <w:multiLevelType w:val="hybridMultilevel"/>
    <w:tmpl w:val="0D70F676"/>
    <w:lvl w:ilvl="0" w:tplc="A434F89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6F2474"/>
    <w:multiLevelType w:val="hybridMultilevel"/>
    <w:tmpl w:val="745EBA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3A781C"/>
    <w:multiLevelType w:val="hybridMultilevel"/>
    <w:tmpl w:val="43EAE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A041E1"/>
    <w:multiLevelType w:val="hybridMultilevel"/>
    <w:tmpl w:val="F82E8F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5117082"/>
    <w:multiLevelType w:val="hybridMultilevel"/>
    <w:tmpl w:val="9BDAA044"/>
    <w:lvl w:ilvl="0" w:tplc="A16C25B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A7371BE"/>
    <w:multiLevelType w:val="hybridMultilevel"/>
    <w:tmpl w:val="A40CCCF8"/>
    <w:lvl w:ilvl="0" w:tplc="A16C25B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A794D55"/>
    <w:multiLevelType w:val="hybridMultilevel"/>
    <w:tmpl w:val="E5C8EA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BE426E4"/>
    <w:multiLevelType w:val="hybridMultilevel"/>
    <w:tmpl w:val="5FAE0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84070D"/>
    <w:multiLevelType w:val="hybridMultilevel"/>
    <w:tmpl w:val="7B0638FE"/>
    <w:lvl w:ilvl="0" w:tplc="DE9214B6">
      <w:start w:val="1"/>
      <w:numFmt w:val="lowerRoman"/>
      <w:lvlText w:val="%1)"/>
      <w:lvlJc w:val="right"/>
      <w:pPr>
        <w:ind w:left="720" w:hanging="360"/>
      </w:pPr>
      <w:rPr>
        <w:rFonts w:ascii="Calibri" w:eastAsia="Times New Roman" w:hAnsi="Calibri"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D5116B4"/>
    <w:multiLevelType w:val="hybridMultilevel"/>
    <w:tmpl w:val="4A48FE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236AC4"/>
    <w:multiLevelType w:val="hybridMultilevel"/>
    <w:tmpl w:val="5E9263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FFE2D9D"/>
    <w:multiLevelType w:val="hybridMultilevel"/>
    <w:tmpl w:val="3AE830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0E94066"/>
    <w:multiLevelType w:val="hybridMultilevel"/>
    <w:tmpl w:val="7C80A8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10C0C51"/>
    <w:multiLevelType w:val="hybridMultilevel"/>
    <w:tmpl w:val="788CFA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62A506B"/>
    <w:multiLevelType w:val="hybridMultilevel"/>
    <w:tmpl w:val="BE8EC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F423951"/>
    <w:multiLevelType w:val="hybridMultilevel"/>
    <w:tmpl w:val="12A24B6C"/>
    <w:lvl w:ilvl="0" w:tplc="A16C25B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618D2513"/>
    <w:multiLevelType w:val="multilevel"/>
    <w:tmpl w:val="23D28284"/>
    <w:lvl w:ilvl="0">
      <w:start w:val="1"/>
      <w:numFmt w:val="decimal"/>
      <w:lvlText w:val="%1"/>
      <w:lvlJc w:val="left"/>
      <w:pPr>
        <w:ind w:left="720" w:hanging="720"/>
      </w:pPr>
      <w:rPr>
        <w:rFonts w:asciiTheme="minorHAnsi" w:hAnsiTheme="minorHAnsi" w:hint="default"/>
      </w:rPr>
    </w:lvl>
    <w:lvl w:ilvl="1">
      <w:start w:val="1"/>
      <w:numFmt w:val="decimal"/>
      <w:lvlText w:val="%1.%2"/>
      <w:lvlJc w:val="left"/>
      <w:pPr>
        <w:ind w:left="720" w:hanging="720"/>
      </w:pPr>
      <w:rPr>
        <w:rFonts w:asciiTheme="minorHAnsi" w:hAnsiTheme="minorHAnsi" w:hint="default"/>
      </w:rPr>
    </w:lvl>
    <w:lvl w:ilvl="2">
      <w:start w:val="1"/>
      <w:numFmt w:val="decimal"/>
      <w:lvlText w:val="%1.%2.%3"/>
      <w:lvlJc w:val="left"/>
      <w:pPr>
        <w:ind w:left="720" w:hanging="720"/>
      </w:pPr>
      <w:rPr>
        <w:rFonts w:asciiTheme="minorHAnsi" w:hAnsiTheme="minorHAnsi" w:hint="default"/>
      </w:rPr>
    </w:lvl>
    <w:lvl w:ilvl="3">
      <w:start w:val="1"/>
      <w:numFmt w:val="decimal"/>
      <w:lvlText w:val="%1.%2.%3.%4"/>
      <w:lvlJc w:val="left"/>
      <w:pPr>
        <w:ind w:left="720" w:hanging="720"/>
      </w:pPr>
      <w:rPr>
        <w:rFonts w:asciiTheme="minorHAnsi" w:hAnsiTheme="minorHAnsi" w:hint="default"/>
      </w:rPr>
    </w:lvl>
    <w:lvl w:ilvl="4">
      <w:start w:val="1"/>
      <w:numFmt w:val="decimal"/>
      <w:lvlText w:val="%1.%2.%3.%4.%5"/>
      <w:lvlJc w:val="left"/>
      <w:pPr>
        <w:ind w:left="1080" w:hanging="1080"/>
      </w:pPr>
      <w:rPr>
        <w:rFonts w:asciiTheme="minorHAnsi" w:hAnsiTheme="minorHAnsi" w:hint="default"/>
      </w:rPr>
    </w:lvl>
    <w:lvl w:ilvl="5">
      <w:start w:val="1"/>
      <w:numFmt w:val="decimal"/>
      <w:lvlText w:val="%1.%2.%3.%4.%5.%6"/>
      <w:lvlJc w:val="left"/>
      <w:pPr>
        <w:ind w:left="1080" w:hanging="1080"/>
      </w:pPr>
      <w:rPr>
        <w:rFonts w:asciiTheme="minorHAnsi" w:hAnsiTheme="minorHAnsi" w:hint="default"/>
      </w:rPr>
    </w:lvl>
    <w:lvl w:ilvl="6">
      <w:start w:val="1"/>
      <w:numFmt w:val="decimal"/>
      <w:lvlText w:val="%1.%2.%3.%4.%5.%6.%7"/>
      <w:lvlJc w:val="left"/>
      <w:pPr>
        <w:ind w:left="1440" w:hanging="1440"/>
      </w:pPr>
      <w:rPr>
        <w:rFonts w:asciiTheme="minorHAnsi" w:hAnsiTheme="minorHAnsi" w:hint="default"/>
      </w:rPr>
    </w:lvl>
    <w:lvl w:ilvl="7">
      <w:start w:val="1"/>
      <w:numFmt w:val="decimal"/>
      <w:lvlText w:val="%1.%2.%3.%4.%5.%6.%7.%8"/>
      <w:lvlJc w:val="left"/>
      <w:pPr>
        <w:ind w:left="1440" w:hanging="1440"/>
      </w:pPr>
      <w:rPr>
        <w:rFonts w:asciiTheme="minorHAnsi" w:hAnsiTheme="minorHAnsi" w:hint="default"/>
      </w:rPr>
    </w:lvl>
    <w:lvl w:ilvl="8">
      <w:start w:val="1"/>
      <w:numFmt w:val="decimal"/>
      <w:lvlText w:val="%1.%2.%3.%4.%5.%6.%7.%8.%9"/>
      <w:lvlJc w:val="left"/>
      <w:pPr>
        <w:ind w:left="1440" w:hanging="1440"/>
      </w:pPr>
      <w:rPr>
        <w:rFonts w:asciiTheme="minorHAnsi" w:hAnsiTheme="minorHAnsi" w:hint="default"/>
      </w:rPr>
    </w:lvl>
  </w:abstractNum>
  <w:abstractNum w:abstractNumId="18" w15:restartNumberingAfterBreak="0">
    <w:nsid w:val="642E06F6"/>
    <w:multiLevelType w:val="hybridMultilevel"/>
    <w:tmpl w:val="91304A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4D763A6"/>
    <w:multiLevelType w:val="hybridMultilevel"/>
    <w:tmpl w:val="361896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72296010"/>
    <w:multiLevelType w:val="multilevel"/>
    <w:tmpl w:val="853267CA"/>
    <w:lvl w:ilvl="0">
      <w:start w:val="1"/>
      <w:numFmt w:val="decimal"/>
      <w:lvlText w:val="%1."/>
      <w:lvlJc w:val="left"/>
      <w:pPr>
        <w:ind w:left="360" w:hanging="360"/>
      </w:pPr>
      <w:rPr>
        <w:rFonts w:hint="default"/>
      </w:rPr>
    </w:lvl>
    <w:lvl w:ilvl="1">
      <w:start w:val="1"/>
      <w:numFmt w:val="decimal"/>
      <w:lvlText w:val="%1.%2."/>
      <w:lvlJc w:val="left"/>
      <w:pPr>
        <w:ind w:left="792" w:hanging="735"/>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EC477B2"/>
    <w:multiLevelType w:val="multilevel"/>
    <w:tmpl w:val="EE364D8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9"/>
  </w:num>
  <w:num w:numId="2">
    <w:abstractNumId w:val="1"/>
  </w:num>
  <w:num w:numId="3">
    <w:abstractNumId w:val="5"/>
  </w:num>
  <w:num w:numId="4">
    <w:abstractNumId w:val="16"/>
  </w:num>
  <w:num w:numId="5">
    <w:abstractNumId w:val="6"/>
  </w:num>
  <w:num w:numId="6">
    <w:abstractNumId w:val="0"/>
  </w:num>
  <w:num w:numId="7">
    <w:abstractNumId w:val="3"/>
  </w:num>
  <w:num w:numId="8">
    <w:abstractNumId w:val="2"/>
  </w:num>
  <w:num w:numId="9">
    <w:abstractNumId w:val="20"/>
  </w:num>
  <w:num w:numId="10">
    <w:abstractNumId w:val="17"/>
  </w:num>
  <w:num w:numId="11">
    <w:abstractNumId w:val="4"/>
  </w:num>
  <w:num w:numId="12">
    <w:abstractNumId w:val="19"/>
  </w:num>
  <w:num w:numId="13">
    <w:abstractNumId w:val="15"/>
  </w:num>
  <w:num w:numId="14">
    <w:abstractNumId w:val="11"/>
  </w:num>
  <w:num w:numId="15">
    <w:abstractNumId w:val="12"/>
  </w:num>
  <w:num w:numId="16">
    <w:abstractNumId w:val="13"/>
  </w:num>
  <w:num w:numId="17">
    <w:abstractNumId w:val="21"/>
  </w:num>
  <w:num w:numId="18">
    <w:abstractNumId w:val="18"/>
  </w:num>
  <w:num w:numId="19">
    <w:abstractNumId w:val="10"/>
  </w:num>
  <w:num w:numId="20">
    <w:abstractNumId w:val="8"/>
  </w:num>
  <w:num w:numId="21">
    <w:abstractNumId w:val="7"/>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7C6"/>
    <w:rsid w:val="000507C6"/>
    <w:rsid w:val="000651E1"/>
    <w:rsid w:val="000872EC"/>
    <w:rsid w:val="000A3596"/>
    <w:rsid w:val="000B254F"/>
    <w:rsid w:val="000C5D80"/>
    <w:rsid w:val="001211A8"/>
    <w:rsid w:val="00130D12"/>
    <w:rsid w:val="001C38F4"/>
    <w:rsid w:val="002379D4"/>
    <w:rsid w:val="002545CF"/>
    <w:rsid w:val="002B2605"/>
    <w:rsid w:val="002B3DC4"/>
    <w:rsid w:val="002B60FE"/>
    <w:rsid w:val="002C0897"/>
    <w:rsid w:val="00326875"/>
    <w:rsid w:val="00337EC8"/>
    <w:rsid w:val="00350FAE"/>
    <w:rsid w:val="003518F9"/>
    <w:rsid w:val="00380FCE"/>
    <w:rsid w:val="00397872"/>
    <w:rsid w:val="003A20D7"/>
    <w:rsid w:val="003B281A"/>
    <w:rsid w:val="003C2182"/>
    <w:rsid w:val="003D5D7F"/>
    <w:rsid w:val="003E7F6F"/>
    <w:rsid w:val="00405EE6"/>
    <w:rsid w:val="00455FFD"/>
    <w:rsid w:val="004C1397"/>
    <w:rsid w:val="004E5908"/>
    <w:rsid w:val="00544B37"/>
    <w:rsid w:val="00546236"/>
    <w:rsid w:val="005970D8"/>
    <w:rsid w:val="005C60C6"/>
    <w:rsid w:val="005E7749"/>
    <w:rsid w:val="005F2489"/>
    <w:rsid w:val="00604B27"/>
    <w:rsid w:val="00684BFD"/>
    <w:rsid w:val="00692A36"/>
    <w:rsid w:val="006B5568"/>
    <w:rsid w:val="00766CFC"/>
    <w:rsid w:val="00772E38"/>
    <w:rsid w:val="007C6C90"/>
    <w:rsid w:val="008333A5"/>
    <w:rsid w:val="0084264A"/>
    <w:rsid w:val="00843D13"/>
    <w:rsid w:val="00854E5D"/>
    <w:rsid w:val="00855DB1"/>
    <w:rsid w:val="008738B4"/>
    <w:rsid w:val="00883EEE"/>
    <w:rsid w:val="008A51C6"/>
    <w:rsid w:val="008C2BEC"/>
    <w:rsid w:val="008C7A2E"/>
    <w:rsid w:val="008D506A"/>
    <w:rsid w:val="00955DA6"/>
    <w:rsid w:val="00974782"/>
    <w:rsid w:val="0098102E"/>
    <w:rsid w:val="009B246C"/>
    <w:rsid w:val="009C283C"/>
    <w:rsid w:val="009D0C6E"/>
    <w:rsid w:val="009D3E19"/>
    <w:rsid w:val="009E71FC"/>
    <w:rsid w:val="009F3627"/>
    <w:rsid w:val="009F7EC9"/>
    <w:rsid w:val="00A062E5"/>
    <w:rsid w:val="00A159DA"/>
    <w:rsid w:val="00A34950"/>
    <w:rsid w:val="00A476EF"/>
    <w:rsid w:val="00A47BC7"/>
    <w:rsid w:val="00A5181F"/>
    <w:rsid w:val="00A5358F"/>
    <w:rsid w:val="00AB144E"/>
    <w:rsid w:val="00AE424D"/>
    <w:rsid w:val="00AF3EBF"/>
    <w:rsid w:val="00B066E1"/>
    <w:rsid w:val="00B10381"/>
    <w:rsid w:val="00B51EA5"/>
    <w:rsid w:val="00B931DD"/>
    <w:rsid w:val="00BE0070"/>
    <w:rsid w:val="00C24F2F"/>
    <w:rsid w:val="00C42C64"/>
    <w:rsid w:val="00C93AA0"/>
    <w:rsid w:val="00CC69DE"/>
    <w:rsid w:val="00D11D44"/>
    <w:rsid w:val="00D154E5"/>
    <w:rsid w:val="00D615BF"/>
    <w:rsid w:val="00D96D4D"/>
    <w:rsid w:val="00DA3792"/>
    <w:rsid w:val="00DA491B"/>
    <w:rsid w:val="00DB48B9"/>
    <w:rsid w:val="00DC3A1F"/>
    <w:rsid w:val="00DE5E3C"/>
    <w:rsid w:val="00E013F5"/>
    <w:rsid w:val="00E042BE"/>
    <w:rsid w:val="00E1036A"/>
    <w:rsid w:val="00E20163"/>
    <w:rsid w:val="00E25065"/>
    <w:rsid w:val="00E26F2C"/>
    <w:rsid w:val="00E63D20"/>
    <w:rsid w:val="00EF10A3"/>
    <w:rsid w:val="00F30EE4"/>
    <w:rsid w:val="00F573C6"/>
    <w:rsid w:val="00FB14CC"/>
    <w:rsid w:val="00FD61DF"/>
    <w:rsid w:val="00FE5E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D1A05CC4-0CC9-46F5-9145-CC43DA143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7C6"/>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07C6"/>
    <w:pPr>
      <w:ind w:left="720"/>
      <w:contextualSpacing/>
    </w:pPr>
  </w:style>
  <w:style w:type="paragraph" w:styleId="BalloonText">
    <w:name w:val="Balloon Text"/>
    <w:basedOn w:val="Normal"/>
    <w:link w:val="BalloonTextChar"/>
    <w:uiPriority w:val="99"/>
    <w:semiHidden/>
    <w:unhideWhenUsed/>
    <w:rsid w:val="008D50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506A"/>
    <w:rPr>
      <w:rFonts w:ascii="Segoe UI" w:eastAsia="Times New Roman" w:hAnsi="Segoe UI" w:cs="Segoe UI"/>
      <w:sz w:val="18"/>
      <w:szCs w:val="18"/>
      <w:lang w:eastAsia="en-GB"/>
    </w:rPr>
  </w:style>
  <w:style w:type="character" w:styleId="IntenseReference">
    <w:name w:val="Intense Reference"/>
    <w:basedOn w:val="DefaultParagraphFont"/>
    <w:uiPriority w:val="32"/>
    <w:qFormat/>
    <w:rsid w:val="00AE424D"/>
    <w:rPr>
      <w:b/>
      <w:bCs/>
      <w:smallCaps/>
      <w:color w:val="404040" w:themeColor="text1" w:themeTint="BF"/>
      <w:spacing w:val="5"/>
    </w:rPr>
  </w:style>
  <w:style w:type="paragraph" w:styleId="IntenseQuote">
    <w:name w:val="Intense Quote"/>
    <w:basedOn w:val="Normal"/>
    <w:next w:val="Normal"/>
    <w:link w:val="IntenseQuoteChar"/>
    <w:uiPriority w:val="30"/>
    <w:qFormat/>
    <w:rsid w:val="00AE424D"/>
    <w:pPr>
      <w:pBdr>
        <w:top w:val="single" w:sz="4" w:space="10" w:color="5B9BD5" w:themeColor="accent1"/>
        <w:bottom w:val="single" w:sz="4" w:space="10" w:color="5B9BD5" w:themeColor="accent1"/>
      </w:pBdr>
      <w:spacing w:before="360" w:after="360" w:line="259" w:lineRule="auto"/>
      <w:ind w:left="864" w:right="864"/>
      <w:jc w:val="center"/>
    </w:pPr>
    <w:rPr>
      <w:rFonts w:asciiTheme="minorHAnsi" w:eastAsiaTheme="minorEastAsia" w:hAnsiTheme="minorHAnsi" w:cstheme="minorBidi"/>
      <w:i/>
      <w:iCs/>
      <w:color w:val="5B9BD5" w:themeColor="accent1"/>
      <w:sz w:val="22"/>
      <w:szCs w:val="22"/>
      <w:lang w:eastAsia="en-US"/>
    </w:rPr>
  </w:style>
  <w:style w:type="character" w:customStyle="1" w:styleId="IntenseQuoteChar">
    <w:name w:val="Intense Quote Char"/>
    <w:basedOn w:val="DefaultParagraphFont"/>
    <w:link w:val="IntenseQuote"/>
    <w:uiPriority w:val="30"/>
    <w:rsid w:val="00AE424D"/>
    <w:rPr>
      <w:rFonts w:eastAsiaTheme="minorEastAsia"/>
      <w:i/>
      <w:iCs/>
      <w:color w:val="5B9BD5" w:themeColor="accent1"/>
    </w:rPr>
  </w:style>
  <w:style w:type="paragraph" w:styleId="Header">
    <w:name w:val="header"/>
    <w:basedOn w:val="Normal"/>
    <w:link w:val="HeaderChar"/>
    <w:uiPriority w:val="99"/>
    <w:unhideWhenUsed/>
    <w:rsid w:val="00337EC8"/>
    <w:pPr>
      <w:tabs>
        <w:tab w:val="center" w:pos="4513"/>
        <w:tab w:val="right" w:pos="9026"/>
      </w:tabs>
    </w:pPr>
  </w:style>
  <w:style w:type="character" w:customStyle="1" w:styleId="HeaderChar">
    <w:name w:val="Header Char"/>
    <w:basedOn w:val="DefaultParagraphFont"/>
    <w:link w:val="Header"/>
    <w:uiPriority w:val="99"/>
    <w:rsid w:val="00337EC8"/>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337EC8"/>
    <w:pPr>
      <w:tabs>
        <w:tab w:val="center" w:pos="4513"/>
        <w:tab w:val="right" w:pos="9026"/>
      </w:tabs>
    </w:pPr>
  </w:style>
  <w:style w:type="character" w:customStyle="1" w:styleId="FooterChar">
    <w:name w:val="Footer Char"/>
    <w:basedOn w:val="DefaultParagraphFont"/>
    <w:link w:val="Footer"/>
    <w:uiPriority w:val="99"/>
    <w:rsid w:val="00337EC8"/>
    <w:rPr>
      <w:rFonts w:ascii="Times New Roman" w:eastAsia="Times New Roman" w:hAnsi="Times New Roman" w:cs="Times New Roman"/>
      <w:sz w:val="24"/>
      <w:szCs w:val="24"/>
      <w:lang w:eastAsia="en-GB"/>
    </w:rPr>
  </w:style>
  <w:style w:type="paragraph" w:customStyle="1" w:styleId="DefaultText">
    <w:name w:val="Default Text"/>
    <w:basedOn w:val="Normal"/>
    <w:rsid w:val="00544B37"/>
    <w:pPr>
      <w:autoSpaceDE w:val="0"/>
      <w:autoSpaceDN w:val="0"/>
      <w:adjustRightIn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0288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7C99FA-5F07-4909-ABB0-47FD54841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1078</Words>
  <Characters>6151</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Phillips</dc:creator>
  <cp:keywords/>
  <dc:description/>
  <cp:lastModifiedBy>Victoria Loton-Jones</cp:lastModifiedBy>
  <cp:revision>2</cp:revision>
  <cp:lastPrinted>2018-09-10T11:16:00Z</cp:lastPrinted>
  <dcterms:created xsi:type="dcterms:W3CDTF">2018-09-13T10:25:00Z</dcterms:created>
  <dcterms:modified xsi:type="dcterms:W3CDTF">2018-09-13T10:25:00Z</dcterms:modified>
</cp:coreProperties>
</file>